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ind w:left="210" w:hanging="210" w:hanging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FF0000"/>
        </w:rPr>
        <w:t>令和４</w:t>
      </w:r>
      <w:r>
        <w:rPr>
          <w:rFonts w:hint="eastAsia" w:asciiTheme="minorEastAsia" w:hAnsiTheme="minorEastAsia" w:eastAsiaTheme="minorEastAsia"/>
        </w:rPr>
        <w:t>年　</w:t>
      </w:r>
      <w:r>
        <w:rPr>
          <w:rFonts w:hint="eastAsia" w:asciiTheme="minorEastAsia" w:hAnsiTheme="minorEastAsia" w:eastAsiaTheme="minorEastAsia"/>
          <w:color w:val="FF0000"/>
        </w:rPr>
        <w:t>４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color w:val="FF0000"/>
        </w:rPr>
        <w:t>１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日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さくら市長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2940" w:firstLineChars="1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　所　</w:t>
      </w:r>
      <w:r>
        <w:rPr>
          <w:rFonts w:hint="eastAsia" w:asciiTheme="minorEastAsia" w:hAnsiTheme="minorEastAsia" w:eastAsiaTheme="minorEastAsia"/>
          <w:color w:val="FF0000"/>
        </w:rPr>
        <w:t>栃木県さくら市氏家１２３－４</w:t>
      </w:r>
    </w:p>
    <w:p>
      <w:pPr>
        <w:pStyle w:val="0"/>
        <w:ind w:left="210" w:leftChars="100" w:firstLine="3780" w:firstLineChars="1800"/>
        <w:rPr>
          <w:rFonts w:hint="default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氏　名　</w:t>
      </w:r>
      <w:r>
        <w:rPr>
          <w:rFonts w:hint="eastAsia" w:asciiTheme="minorEastAsia" w:hAnsiTheme="minorEastAsia" w:eastAsiaTheme="minorEastAsia"/>
          <w:color w:val="FF0000"/>
        </w:rPr>
        <w:t>株式会社さくら建設</w:t>
      </w:r>
    </w:p>
    <w:p>
      <w:pPr>
        <w:pStyle w:val="0"/>
        <w:ind w:left="210" w:leftChars="100" w:firstLine="4620" w:firstLineChars="2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FF0000"/>
        </w:rPr>
        <w:t>代表取締役社長　桜　たろう</w:t>
      </w: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ind w:left="3570" w:leftChars="16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（法人にあっては、その名称及び所在地並びに代表者の氏名）</w:t>
      </w:r>
    </w:p>
    <w:p>
      <w:pPr>
        <w:pStyle w:val="0"/>
        <w:ind w:left="3570" w:leftChars="160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さくら市魅力情報発信施設使用許可申請書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さくら市魅力情報発信施設条例施行規則第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Theme="minorEastAsia" w:hAnsiTheme="minorEastAsia" w:eastAsiaTheme="minorEastAsia"/>
        </w:rPr>
        <w:t>条の規定により、次のとおり使用の許可を受けたいので申請します。</w:t>
      </w:r>
    </w:p>
    <w:tbl>
      <w:tblPr>
        <w:tblStyle w:val="11"/>
        <w:tblW w:w="844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3402"/>
        <w:gridCol w:w="2940"/>
      </w:tblGrid>
      <w:tr>
        <w:trPr>
          <w:trHeight w:val="283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使用施設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多目的室</w:t>
            </w:r>
          </w:p>
        </w:tc>
      </w:tr>
      <w:tr>
        <w:trPr>
          <w:trHeight w:val="407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使用目的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会議のため</w:t>
            </w:r>
          </w:p>
        </w:tc>
      </w:tr>
      <w:tr>
        <w:trPr>
          <w:trHeight w:val="39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使用日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平成３１年　２月２３日</w:t>
            </w:r>
          </w:p>
        </w:tc>
      </w:tr>
      <w:tr>
        <w:trPr>
          <w:trHeight w:val="330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使用時間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１０時００分～１３時００分</w:t>
            </w:r>
          </w:p>
        </w:tc>
      </w:tr>
      <w:tr>
        <w:trPr>
          <w:trHeight w:val="324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使用責任者名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うじいえ　花子　※当日利用する責任者名</w:t>
            </w:r>
          </w:p>
        </w:tc>
      </w:tr>
      <w:tr>
        <w:trPr>
          <w:trHeight w:val="34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使用責任者連絡先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-770255</wp:posOffset>
                      </wp:positionV>
                      <wp:extent cx="1990725" cy="1133475"/>
                      <wp:effectExtent l="635" t="635" r="29845" b="10795"/>
                      <wp:wrapNone/>
                      <wp:docPr id="1026" name="円形吹き出し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形吹き出し 2"/>
                            <wps:cNvSpPr/>
                            <wps:spPr>
                              <a:xfrm>
                                <a:off x="0" y="0"/>
                                <a:ext cx="1990725" cy="1133475"/>
                              </a:xfrm>
                              <a:custGeom>
                                <a:avLst/>
                                <a:gdLst>
                                  <a:gd name="connsiteX0" fmla="*/ 580635 w 1990725"/>
                                  <a:gd name="connsiteY0" fmla="*/ 1200150 h 1066800"/>
                                  <a:gd name="connsiteX1" fmla="*/ 506211 w 1990725"/>
                                  <a:gd name="connsiteY1" fmla="*/ 997947 h 1066800"/>
                                  <a:gd name="connsiteX2" fmla="*/ 436202 w 1990725"/>
                                  <a:gd name="connsiteY2" fmla="*/ 92120 h 1066800"/>
                                  <a:gd name="connsiteX3" fmla="*/ 1290448 w 1990725"/>
                                  <a:gd name="connsiteY3" fmla="*/ 23978 h 1066800"/>
                                  <a:gd name="connsiteX4" fmla="*/ 1791829 w 1990725"/>
                                  <a:gd name="connsiteY4" fmla="*/ 853314 h 1066800"/>
                                  <a:gd name="connsiteX5" fmla="*/ 866567 w 1990725"/>
                                  <a:gd name="connsiteY5" fmla="*/ 1062315 h 1066800"/>
                                  <a:gd name="connsiteX6" fmla="*/ 580635 w 1990725"/>
                                  <a:gd name="connsiteY6" fmla="*/ 1200150 h 1066800"/>
                                  <a:gd name="connsiteX0" fmla="*/ 380625 w 1991280"/>
                                  <a:gd name="connsiteY0" fmla="*/ 1133478 h 1133478"/>
                                  <a:gd name="connsiteX1" fmla="*/ 506226 w 1991280"/>
                                  <a:gd name="connsiteY1" fmla="*/ 997950 h 1133478"/>
                                  <a:gd name="connsiteX2" fmla="*/ 436217 w 1991280"/>
                                  <a:gd name="connsiteY2" fmla="*/ 92123 h 1133478"/>
                                  <a:gd name="connsiteX3" fmla="*/ 1290463 w 1991280"/>
                                  <a:gd name="connsiteY3" fmla="*/ 23981 h 1133478"/>
                                  <a:gd name="connsiteX4" fmla="*/ 1791844 w 1991280"/>
                                  <a:gd name="connsiteY4" fmla="*/ 853317 h 1133478"/>
                                  <a:gd name="connsiteX5" fmla="*/ 866582 w 1991280"/>
                                  <a:gd name="connsiteY5" fmla="*/ 1062318 h 1133478"/>
                                  <a:gd name="connsiteX6" fmla="*/ 380625 w 1991280"/>
                                  <a:gd name="connsiteY6" fmla="*/ 1133478 h 11334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991280" h="1133478">
                                    <a:moveTo>
                                      <a:pt x="380625" y="1133478"/>
                                    </a:moveTo>
                                    <a:cubicBezTo>
                                      <a:pt x="355817" y="1066077"/>
                                      <a:pt x="531034" y="1065351"/>
                                      <a:pt x="506226" y="997950"/>
                                    </a:cubicBezTo>
                                    <a:cubicBezTo>
                                      <a:pt x="-137021" y="803443"/>
                                      <a:pt x="-174813" y="314469"/>
                                      <a:pt x="436217" y="92123"/>
                                    </a:cubicBezTo>
                                    <a:cubicBezTo>
                                      <a:pt x="686789" y="943"/>
                                      <a:pt x="1001199" y="-24137"/>
                                      <a:pt x="1290463" y="23981"/>
                                    </a:cubicBezTo>
                                    <a:cubicBezTo>
                                      <a:pt x="1947523" y="133280"/>
                                      <a:pt x="2204475" y="558306"/>
                                      <a:pt x="1791844" y="853317"/>
                                    </a:cubicBezTo>
                                    <a:cubicBezTo>
                                      <a:pt x="1576396" y="1007352"/>
                                      <a:pt x="1222784" y="1087227"/>
                                      <a:pt x="866582" y="1062318"/>
                                    </a:cubicBezTo>
                                    <a:lnTo>
                                      <a:pt x="380625" y="1133478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使用責任者の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住所と日中連絡の取れる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をご記入下さい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円形吹き出し 2" style="mso-wrap-distance-right:9pt;mso-wrap-distance-bottom:0pt;margin-top:-60.65pt;mso-position-vertical-relative:text;mso-position-horizontal-relative:text;v-text-anchor:middle;position:absolute;height:89.25pt;mso-wrap-distance-top:0pt;width:156.75pt;mso-wrap-distance-left:9pt;margin-left:206.35pt;z-index:2;" o:spid="_x0000_s1026" o:allowincell="t" o:allowoverlap="t" filled="t" fillcolor="#5b9bd5 [3204]" stroked="t" strokecolor="#42709c" strokeweight="1pt" o:spt="100" path="m4129,21600l4129,21600c3860,20316,5760,20302,5491,19017c-1486,15311,-1896,5993,4732,1756c7450,18,10860,-460,13998,457c21125,2540,23913,10639,19437,16261c17100,19196,13264,20719,9400,20244l4129,21600xe">
                      <v:path textboxrect="0,0,21600,21600" arrowok="true" o:connecttype="custom" o:connectlocs="6300,24300;5493,20206;4733,1865;14002,485;19442,17277;9403,21509;6300,24300" o:connectangles="0,0,0,0,0,0,0"/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使用責任者の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住所と日中連絡の取れる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番号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をご記入下さい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住所：</w:t>
            </w:r>
            <w:r>
              <w:rPr>
                <w:rFonts w:hint="eastAsia" w:asciiTheme="minorEastAsia" w:hAnsiTheme="minorEastAsia" w:eastAsiaTheme="minorEastAsia"/>
                <w:color w:val="FF0000"/>
              </w:rPr>
              <w:t>さくら市氏家５６７－８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電話番号：</w:t>
            </w:r>
            <w:r>
              <w:rPr>
                <w:rFonts w:hint="eastAsia" w:asciiTheme="minorEastAsia" w:hAnsiTheme="minorEastAsia" w:eastAsiaTheme="minorEastAsia"/>
                <w:color w:val="FF0000"/>
              </w:rPr>
              <w:t>０９０－１１１１－２２２２</w:t>
            </w:r>
          </w:p>
        </w:tc>
      </w:tr>
      <w:tr>
        <w:trPr>
          <w:trHeight w:val="49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使用する人員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１０人</w:t>
            </w:r>
          </w:p>
        </w:tc>
      </w:tr>
      <w:tr>
        <w:trPr>
          <w:trHeight w:val="300" w:hRule="atLeast"/>
        </w:trPr>
        <w:tc>
          <w:tcPr>
            <w:tcW w:w="2103" w:type="dxa"/>
            <w:vMerge w:val="restart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使用する備品等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備品名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　量</w:t>
            </w:r>
          </w:p>
        </w:tc>
      </w:tr>
      <w:tr>
        <w:trPr>
          <w:trHeight w:val="22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テーブル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３台</w:t>
            </w:r>
          </w:p>
        </w:tc>
      </w:tr>
      <w:tr>
        <w:trPr>
          <w:trHeight w:val="29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イス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１０脚</w:t>
            </w:r>
          </w:p>
        </w:tc>
      </w:tr>
      <w:tr>
        <w:trPr>
          <w:trHeight w:val="315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ホワイトボード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</w:rPr>
              <w:t>１台</w:t>
            </w:r>
          </w:p>
        </w:tc>
      </w:tr>
      <w:tr>
        <w:trPr>
          <w:trHeight w:val="67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その他特記事項</w:t>
            </w:r>
          </w:p>
        </w:tc>
        <w:tc>
          <w:tcPr>
            <w:tcW w:w="634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</Words>
  <Characters>349</Characters>
  <Application>JUST Note</Application>
  <Lines>95</Lines>
  <Paragraphs>35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U5046</dc:creator>
  <cp:lastModifiedBy>Administrator</cp:lastModifiedBy>
  <dcterms:created xsi:type="dcterms:W3CDTF">2018-05-09T10:24:00Z</dcterms:created>
  <dcterms:modified xsi:type="dcterms:W3CDTF">2022-04-08T01:43:32Z</dcterms:modified>
  <cp:revision>3</cp:revision>
</cp:coreProperties>
</file>