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39" w:rsidRDefault="00652739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 w:rsidR="00B01556" w:rsidRPr="00B01556">
        <w:rPr>
          <w:rFonts w:hint="eastAsia"/>
        </w:rPr>
        <w:t>第</w:t>
      </w:r>
      <w:r w:rsidR="00B01556" w:rsidRPr="00B01556">
        <w:t>11</w:t>
      </w:r>
      <w:r w:rsidR="00B01556" w:rsidRPr="00B01556">
        <w:rPr>
          <w:rFonts w:hint="eastAsia"/>
        </w:rPr>
        <w:t>条―第</w:t>
      </w:r>
      <w:r w:rsidR="00B01556" w:rsidRPr="00B01556">
        <w:t>13</w:t>
      </w:r>
      <w:r w:rsidR="00B01556" w:rsidRPr="00B01556">
        <w:rPr>
          <w:rFonts w:hint="eastAsia"/>
        </w:rPr>
        <w:t>条関係</w:t>
      </w:r>
      <w:r>
        <w:t>)</w:t>
      </w:r>
    </w:p>
    <w:p w:rsidR="00652739" w:rsidRDefault="00652739" w:rsidP="003F60C5">
      <w:pPr>
        <w:spacing w:line="240" w:lineRule="exact"/>
      </w:pPr>
    </w:p>
    <w:p w:rsidR="00B01556" w:rsidRDefault="00B01556">
      <w:r>
        <w:rPr>
          <w:rFonts w:hint="eastAsia"/>
        </w:rPr>
        <w:t xml:space="preserve">　　　　　　　　　　　　　　　　　　　　　　　　　　</w:t>
      </w:r>
      <w:r w:rsidRPr="00B01556">
        <w:rPr>
          <w:rFonts w:hint="eastAsia"/>
        </w:rPr>
        <w:t>利用</w:t>
      </w:r>
    </w:p>
    <w:p w:rsidR="00652739" w:rsidRDefault="00B01556">
      <w:pPr>
        <w:jc w:val="center"/>
      </w:pPr>
      <w:r w:rsidRPr="00B01556">
        <w:rPr>
          <w:rFonts w:hint="eastAsia"/>
        </w:rPr>
        <w:t>さくら市ミュージアム―荒井寛方記念館―</w:t>
      </w:r>
      <w:r>
        <w:rPr>
          <w:rFonts w:hint="eastAsia"/>
        </w:rPr>
        <w:t xml:space="preserve">　　　　</w:t>
      </w:r>
      <w:r w:rsidRPr="00B01556">
        <w:rPr>
          <w:rFonts w:hint="eastAsia"/>
        </w:rPr>
        <w:t>申請書</w:t>
      </w:r>
    </w:p>
    <w:p w:rsidR="00652739" w:rsidRDefault="00B01556" w:rsidP="00B01556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Pr="00B01556">
        <w:rPr>
          <w:rFonts w:hint="eastAsia"/>
        </w:rPr>
        <w:t>使用料免除</w:t>
      </w:r>
    </w:p>
    <w:p w:rsidR="00652739" w:rsidRDefault="00652739" w:rsidP="003F60C5">
      <w:pPr>
        <w:spacing w:line="240" w:lineRule="exact"/>
      </w:pPr>
    </w:p>
    <w:p w:rsidR="00652739" w:rsidRDefault="00652739">
      <w:pPr>
        <w:jc w:val="right"/>
      </w:pPr>
      <w:r>
        <w:rPr>
          <w:rFonts w:hint="eastAsia"/>
        </w:rPr>
        <w:t xml:space="preserve">年　　月　　日　</w:t>
      </w:r>
    </w:p>
    <w:p w:rsidR="00652739" w:rsidRDefault="00652739" w:rsidP="003F60C5">
      <w:pPr>
        <w:spacing w:line="240" w:lineRule="exact"/>
        <w:jc w:val="right"/>
      </w:pPr>
    </w:p>
    <w:p w:rsidR="00652739" w:rsidRDefault="00652739">
      <w:r>
        <w:rPr>
          <w:rFonts w:hint="eastAsia"/>
        </w:rPr>
        <w:t xml:space="preserve">　　さくら市ミュージアム－荒井寛方記念館－館長　　様</w:t>
      </w:r>
    </w:p>
    <w:p w:rsidR="00652739" w:rsidRDefault="00652739" w:rsidP="003F60C5">
      <w:pPr>
        <w:spacing w:line="240" w:lineRule="exact"/>
      </w:pPr>
    </w:p>
    <w:p w:rsidR="00652739" w:rsidRDefault="00652739">
      <w:pPr>
        <w:jc w:val="right"/>
      </w:pPr>
      <w:r>
        <w:rPr>
          <w:rFonts w:hint="eastAsia"/>
        </w:rPr>
        <w:t>申請者　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652739" w:rsidRDefault="00652739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652739" w:rsidRDefault="003478D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7.95pt;margin-top:2.1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" o:allowincell="f" filled="f" strokeweight=".5pt"/>
            </w:pict>
          </mc:Fallback>
        </mc:AlternateContent>
      </w:r>
      <w:r w:rsidR="00652739">
        <w:t>(</w:t>
      </w:r>
      <w:r w:rsidR="00652739">
        <w:rPr>
          <w:rFonts w:hint="eastAsia"/>
        </w:rPr>
        <w:t>代表者名</w:t>
      </w:r>
      <w:r w:rsidR="00652739">
        <w:t>)</w:t>
      </w:r>
      <w:r w:rsidR="00652739">
        <w:rPr>
          <w:rFonts w:hint="eastAsia"/>
        </w:rPr>
        <w:t xml:space="preserve">　　　　　　　　　　　　　印　</w:t>
      </w:r>
    </w:p>
    <w:p w:rsidR="00652739" w:rsidRDefault="00652739">
      <w:pPr>
        <w:jc w:val="right"/>
      </w:pPr>
      <w:r>
        <w:t>(</w:t>
      </w:r>
      <w:r>
        <w:rPr>
          <w:rFonts w:hint="eastAsia"/>
        </w:rPr>
        <w:t xml:space="preserve">連絡先電話　　　　　　　　　　　</w:t>
      </w:r>
      <w:r>
        <w:rPr>
          <w:rFonts w:hint="eastAsia"/>
          <w:spacing w:val="53"/>
        </w:rPr>
        <w:t xml:space="preserve">　</w:t>
      </w:r>
      <w:r>
        <w:t>)</w:t>
      </w:r>
      <w:r>
        <w:rPr>
          <w:rFonts w:hint="eastAsia"/>
          <w:spacing w:val="53"/>
        </w:rPr>
        <w:t xml:space="preserve">　</w:t>
      </w:r>
    </w:p>
    <w:p w:rsidR="00652739" w:rsidRDefault="00652739"/>
    <w:p w:rsidR="00652739" w:rsidRDefault="00652739">
      <w:r>
        <w:rPr>
          <w:rFonts w:hint="eastAsia"/>
        </w:rPr>
        <w:t xml:space="preserve">　</w:t>
      </w:r>
      <w:r w:rsidR="008333A3" w:rsidRPr="008333A3">
        <w:rPr>
          <w:rFonts w:hint="eastAsia"/>
        </w:rPr>
        <w:t>さくら市ミュージアム―荒井寛方記念館―の施設を利用したいので、さくら市博物館条例施行規則第</w:t>
      </w:r>
      <w:r w:rsidR="008333A3" w:rsidRPr="008333A3">
        <w:t>11</w:t>
      </w:r>
      <w:r w:rsidR="008333A3" w:rsidRPr="008333A3">
        <w:rPr>
          <w:rFonts w:hint="eastAsia"/>
        </w:rPr>
        <w:t>条</w:t>
      </w:r>
      <w:r w:rsidR="008333A3" w:rsidRPr="008333A3">
        <w:t>(</w:t>
      </w:r>
      <w:r w:rsidR="008333A3" w:rsidRPr="008333A3">
        <w:rPr>
          <w:rFonts w:hint="eastAsia"/>
        </w:rPr>
        <w:t>及び第</w:t>
      </w:r>
      <w:r w:rsidR="008333A3" w:rsidRPr="008333A3">
        <w:t>13</w:t>
      </w:r>
      <w:r w:rsidR="008333A3" w:rsidRPr="008333A3">
        <w:rPr>
          <w:rFonts w:hint="eastAsia"/>
        </w:rPr>
        <w:t>条</w:t>
      </w:r>
      <w:r w:rsidR="008333A3" w:rsidRPr="008333A3">
        <w:t>)</w:t>
      </w:r>
      <w:r w:rsidR="008333A3" w:rsidRPr="008333A3">
        <w:rPr>
          <w:rFonts w:hint="eastAsia"/>
        </w:rPr>
        <w:t>の規定により次のとおり申請いたします。</w:t>
      </w:r>
    </w:p>
    <w:p w:rsidR="008333A3" w:rsidRDefault="008333A3">
      <w:r>
        <w:rPr>
          <w:rFonts w:hint="eastAsia"/>
        </w:rPr>
        <w:t xml:space="preserve">　</w:t>
      </w:r>
      <w:r w:rsidRPr="008333A3">
        <w:rPr>
          <w:rFonts w:hint="eastAsia"/>
        </w:rPr>
        <w:t>なお、施設のうち市民ギャラリーに作品等を展示する場合は、当該作品等の管理及び保安については、すべて申請者が責任を負います。</w:t>
      </w:r>
    </w:p>
    <w:p w:rsidR="00652739" w:rsidRDefault="00652739" w:rsidP="003F60C5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65273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00" w:type="dxa"/>
            <w:vAlign w:val="center"/>
          </w:tcPr>
          <w:p w:rsidR="00652739" w:rsidRDefault="00504B8B">
            <w:pPr>
              <w:jc w:val="distribute"/>
            </w:pPr>
            <w:r w:rsidRPr="00504B8B">
              <w:rPr>
                <w:rFonts w:hint="eastAsia"/>
              </w:rPr>
              <w:t>利用施設</w:t>
            </w:r>
          </w:p>
        </w:tc>
        <w:tc>
          <w:tcPr>
            <w:tcW w:w="6405" w:type="dxa"/>
            <w:vAlign w:val="center"/>
          </w:tcPr>
          <w:p w:rsidR="00652739" w:rsidRDefault="0065273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52739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2100" w:type="dxa"/>
            <w:vAlign w:val="center"/>
          </w:tcPr>
          <w:p w:rsidR="00652739" w:rsidRDefault="00504B8B">
            <w:pPr>
              <w:jc w:val="distribute"/>
            </w:pPr>
            <w:r w:rsidRPr="00504B8B">
              <w:rPr>
                <w:rFonts w:hint="eastAsia"/>
              </w:rPr>
              <w:t>利用期間</w:t>
            </w:r>
          </w:p>
        </w:tc>
        <w:tc>
          <w:tcPr>
            <w:tcW w:w="6405" w:type="dxa"/>
            <w:vAlign w:val="center"/>
          </w:tcPr>
          <w:p w:rsidR="00652739" w:rsidRDefault="00B72ED1" w:rsidP="00B72ED1">
            <w:pPr>
              <w:jc w:val="right"/>
            </w:pPr>
            <w:r w:rsidRPr="00B7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 xml:space="preserve">　日</w:t>
            </w:r>
            <w:r w:rsidRPr="00B72ED1">
              <w:t>(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 xml:space="preserve">　曜日</w:t>
            </w:r>
            <w:r w:rsidRPr="00B72ED1">
              <w:t>)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 xml:space="preserve">　時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 xml:space="preserve">　分から</w:t>
            </w:r>
            <w:r>
              <w:rPr>
                <w:rFonts w:hint="eastAsia"/>
              </w:rPr>
              <w:t xml:space="preserve">　　　　</w:t>
            </w:r>
          </w:p>
          <w:p w:rsidR="00652739" w:rsidRPr="00B72ED1" w:rsidRDefault="00652739"/>
          <w:p w:rsidR="00652739" w:rsidRDefault="00B72ED1" w:rsidP="00B72ED1">
            <w:pPr>
              <w:jc w:val="right"/>
            </w:pPr>
            <w:r w:rsidRPr="00B7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 xml:space="preserve">　日</w:t>
            </w:r>
            <w:r w:rsidRPr="00B72ED1">
              <w:t>(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 xml:space="preserve">　曜日</w:t>
            </w:r>
            <w:r w:rsidRPr="00B72ED1">
              <w:t>)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 xml:space="preserve">　時　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>分まで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65273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00" w:type="dxa"/>
            <w:vAlign w:val="center"/>
          </w:tcPr>
          <w:p w:rsidR="00652739" w:rsidRDefault="00652739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405" w:type="dxa"/>
            <w:vAlign w:val="center"/>
          </w:tcPr>
          <w:p w:rsidR="00652739" w:rsidRDefault="0065273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5273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00" w:type="dxa"/>
            <w:vAlign w:val="center"/>
          </w:tcPr>
          <w:p w:rsidR="00652739" w:rsidRDefault="00652739">
            <w:pPr>
              <w:jc w:val="distribute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6405" w:type="dxa"/>
            <w:vAlign w:val="center"/>
          </w:tcPr>
          <w:p w:rsidR="00652739" w:rsidRDefault="0065273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5273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00" w:type="dxa"/>
            <w:vAlign w:val="center"/>
          </w:tcPr>
          <w:p w:rsidR="00652739" w:rsidRDefault="00652739">
            <w:pPr>
              <w:jc w:val="distribute"/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6405" w:type="dxa"/>
            <w:vAlign w:val="center"/>
          </w:tcPr>
          <w:p w:rsidR="00652739" w:rsidRDefault="00652739">
            <w:pPr>
              <w:jc w:val="right"/>
            </w:pPr>
            <w:r>
              <w:rPr>
                <w:rFonts w:hint="eastAsia"/>
              </w:rPr>
              <w:t xml:space="preserve">人　　　　</w:t>
            </w:r>
          </w:p>
        </w:tc>
      </w:tr>
      <w:tr w:rsidR="0065273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00" w:type="dxa"/>
            <w:vAlign w:val="center"/>
          </w:tcPr>
          <w:p w:rsidR="00652739" w:rsidRDefault="00B72ED1">
            <w:pPr>
              <w:jc w:val="distribute"/>
            </w:pPr>
            <w:r w:rsidRPr="00B72ED1">
              <w:rPr>
                <w:rFonts w:hint="eastAsia"/>
              </w:rPr>
              <w:t>免除申請理由</w:t>
            </w:r>
          </w:p>
        </w:tc>
        <w:tc>
          <w:tcPr>
            <w:tcW w:w="6405" w:type="dxa"/>
            <w:vAlign w:val="center"/>
          </w:tcPr>
          <w:p w:rsidR="00652739" w:rsidRDefault="0065273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72ED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00" w:type="dxa"/>
            <w:vAlign w:val="center"/>
          </w:tcPr>
          <w:p w:rsidR="00B72ED1" w:rsidRDefault="00B72ED1">
            <w:pPr>
              <w:jc w:val="distribute"/>
            </w:pPr>
            <w:r w:rsidRPr="00B72ED1">
              <w:rPr>
                <w:rFonts w:hint="eastAsia"/>
              </w:rPr>
              <w:t>免除申請額</w:t>
            </w:r>
          </w:p>
        </w:tc>
        <w:tc>
          <w:tcPr>
            <w:tcW w:w="6405" w:type="dxa"/>
            <w:vAlign w:val="center"/>
          </w:tcPr>
          <w:p w:rsidR="00B72ED1" w:rsidRDefault="00B72ED1" w:rsidP="00B72ED1">
            <w:pPr>
              <w:jc w:val="right"/>
            </w:pPr>
            <w:r w:rsidRPr="00B72ED1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B72ED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00" w:type="dxa"/>
            <w:vAlign w:val="center"/>
          </w:tcPr>
          <w:p w:rsidR="00B72ED1" w:rsidRDefault="00B72ED1">
            <w:pPr>
              <w:jc w:val="distribute"/>
            </w:pPr>
            <w:r w:rsidRPr="00B72ED1">
              <w:rPr>
                <w:rFonts w:hint="eastAsia"/>
              </w:rPr>
              <w:t>徴収額</w:t>
            </w:r>
          </w:p>
        </w:tc>
        <w:tc>
          <w:tcPr>
            <w:tcW w:w="6405" w:type="dxa"/>
            <w:vAlign w:val="center"/>
          </w:tcPr>
          <w:p w:rsidR="00B72ED1" w:rsidRDefault="00B72ED1" w:rsidP="00B72ED1">
            <w:pPr>
              <w:jc w:val="right"/>
            </w:pPr>
            <w:r w:rsidRPr="00B72ED1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B72ED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00" w:type="dxa"/>
            <w:vAlign w:val="center"/>
          </w:tcPr>
          <w:p w:rsidR="00B72ED1" w:rsidRDefault="00B72ED1">
            <w:pPr>
              <w:jc w:val="distribute"/>
            </w:pPr>
            <w:r w:rsidRPr="00B72ED1">
              <w:rPr>
                <w:rFonts w:hint="eastAsia"/>
              </w:rPr>
              <w:t>領収年月日</w:t>
            </w:r>
          </w:p>
        </w:tc>
        <w:tc>
          <w:tcPr>
            <w:tcW w:w="6405" w:type="dxa"/>
            <w:vAlign w:val="center"/>
          </w:tcPr>
          <w:p w:rsidR="00B72ED1" w:rsidRDefault="00B72ED1" w:rsidP="00B72ED1">
            <w:pPr>
              <w:jc w:val="right"/>
            </w:pPr>
            <w:r w:rsidRPr="00B72ED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72ED1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B72ED1" w:rsidTr="003F60C5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2100" w:type="dxa"/>
            <w:vAlign w:val="center"/>
          </w:tcPr>
          <w:p w:rsidR="00B72ED1" w:rsidRDefault="00B72ED1">
            <w:pPr>
              <w:jc w:val="distribute"/>
            </w:pPr>
            <w:r w:rsidRPr="00B72ED1">
              <w:rPr>
                <w:rFonts w:hint="eastAsia"/>
              </w:rPr>
              <w:t>許可条件</w:t>
            </w:r>
          </w:p>
        </w:tc>
        <w:tc>
          <w:tcPr>
            <w:tcW w:w="6405" w:type="dxa"/>
          </w:tcPr>
          <w:p w:rsidR="00B72ED1" w:rsidRDefault="00B72ED1" w:rsidP="00B72ED1">
            <w:r w:rsidRPr="00B72ED1">
              <w:rPr>
                <w:rFonts w:hint="eastAsia"/>
              </w:rPr>
              <w:t>※　この欄は、記入しないでください。</w:t>
            </w:r>
          </w:p>
        </w:tc>
      </w:tr>
    </w:tbl>
    <w:p w:rsidR="00652739" w:rsidRDefault="00B72ED1">
      <w:r w:rsidRPr="00B72ED1">
        <w:rPr>
          <w:rFonts w:hint="eastAsia"/>
        </w:rPr>
        <w:t>申請のとおり許可します。</w:t>
      </w:r>
    </w:p>
    <w:p w:rsidR="00B72ED1" w:rsidRDefault="00B72ED1" w:rsidP="003F60C5">
      <w:pPr>
        <w:spacing w:line="240" w:lineRule="exact"/>
      </w:pPr>
    </w:p>
    <w:p w:rsidR="00B72ED1" w:rsidRDefault="00B72ED1">
      <w:r w:rsidRPr="00B72ED1">
        <w:rPr>
          <w:rFonts w:hint="eastAsia"/>
        </w:rPr>
        <w:t xml:space="preserve">　　　　年　月　日</w:t>
      </w:r>
    </w:p>
    <w:p w:rsidR="00B72ED1" w:rsidRDefault="00B72ED1" w:rsidP="003F60C5">
      <w:pPr>
        <w:spacing w:line="240" w:lineRule="exact"/>
      </w:pPr>
    </w:p>
    <w:p w:rsidR="00B72ED1" w:rsidRDefault="003478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82.6pt;margin-top:2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" filled="f" strokeweight=".5pt">
                <v:textbox inset="5.85pt,.7pt,5.85pt,.7pt"/>
              </v:rect>
            </w:pict>
          </mc:Fallback>
        </mc:AlternateContent>
      </w:r>
      <w:r w:rsidR="00B72ED1">
        <w:rPr>
          <w:rFonts w:hint="eastAsia"/>
        </w:rPr>
        <w:t xml:space="preserve">　　　　</w:t>
      </w:r>
      <w:r w:rsidR="00B72ED1" w:rsidRPr="00B72ED1">
        <w:rPr>
          <w:rFonts w:hint="eastAsia"/>
        </w:rPr>
        <w:t>さくら市ミュージアム―荒井寛方記念館―館長　　印</w:t>
      </w:r>
    </w:p>
    <w:p w:rsidR="00B72ED1" w:rsidRPr="00B72ED1" w:rsidRDefault="00B72ED1" w:rsidP="003F60C5">
      <w:pPr>
        <w:spacing w:line="20" w:lineRule="exact"/>
      </w:pPr>
    </w:p>
    <w:sectPr w:rsidR="00B72ED1" w:rsidRPr="00B72ED1" w:rsidSect="004C1C0F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E6" w:rsidRDefault="00D016E6">
      <w:r>
        <w:separator/>
      </w:r>
    </w:p>
  </w:endnote>
  <w:endnote w:type="continuationSeparator" w:id="0">
    <w:p w:rsidR="00D016E6" w:rsidRDefault="00D0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E6" w:rsidRDefault="00D016E6">
      <w:r>
        <w:separator/>
      </w:r>
    </w:p>
  </w:footnote>
  <w:footnote w:type="continuationSeparator" w:id="0">
    <w:p w:rsidR="00D016E6" w:rsidRDefault="00D01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39"/>
    <w:rsid w:val="00065CA6"/>
    <w:rsid w:val="003478DE"/>
    <w:rsid w:val="003F60C5"/>
    <w:rsid w:val="004C1C0F"/>
    <w:rsid w:val="00504B8B"/>
    <w:rsid w:val="005F4FF7"/>
    <w:rsid w:val="00652739"/>
    <w:rsid w:val="008333A3"/>
    <w:rsid w:val="009B01C5"/>
    <w:rsid w:val="00A073BD"/>
    <w:rsid w:val="00B01556"/>
    <w:rsid w:val="00B72ED1"/>
    <w:rsid w:val="00D016E6"/>
    <w:rsid w:val="00D0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U2021</dc:creator>
  <cp:lastModifiedBy>U2021</cp:lastModifiedBy>
  <cp:revision>2</cp:revision>
  <cp:lastPrinted>2015-04-13T04:49:00Z</cp:lastPrinted>
  <dcterms:created xsi:type="dcterms:W3CDTF">2015-08-04T06:59:00Z</dcterms:created>
  <dcterms:modified xsi:type="dcterms:W3CDTF">2015-08-04T06:59:00Z</dcterms:modified>
</cp:coreProperties>
</file>