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様式第１１号（第１３条関係）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210"/>
        </w:rPr>
        <w:t>工事着手</w:t>
      </w:r>
      <w:r>
        <w:rPr>
          <w:rFonts w:hint="eastAsia" w:ascii="ＭＳ 明朝" w:hAnsi="ＭＳ 明朝"/>
        </w:rPr>
        <w:t>届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さくら市長　　　　　　　　　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right="852" w:firstLine="3831" w:firstLineChars="1802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事業者　住所　　　　　　　　　　　　　　　　</w:t>
      </w:r>
    </w:p>
    <w:p>
      <w:pPr>
        <w:pStyle w:val="0"/>
        <w:ind w:right="850" w:rightChars="4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        </w:t>
      </w:r>
      <w:r>
        <w:rPr>
          <w:rFonts w:hint="eastAsia" w:ascii="ＭＳ 明朝" w:hAnsi="ＭＳ 明朝"/>
        </w:rPr>
        <w:t>氏名　　　　　　　　　　　　　　　　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次のとおり工事に着手したので、さくら市土地開発指導要綱第１３条の規定に基づき届出いたします。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20"/>
        <w:gridCol w:w="1050"/>
        <w:gridCol w:w="196"/>
        <w:gridCol w:w="5439"/>
      </w:tblGrid>
      <w:tr>
        <w:trPr>
          <w:trHeight w:val="456" w:hRule="atLeast"/>
        </w:trPr>
        <w:tc>
          <w:tcPr>
            <w:tcW w:w="182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承認番</w:t>
            </w:r>
            <w:r>
              <w:rPr>
                <w:rFonts w:hint="eastAsia" w:ascii="ＭＳ 明朝" w:hAnsi="ＭＳ 明朝"/>
              </w:rPr>
              <w:t>号</w:t>
            </w:r>
          </w:p>
        </w:tc>
        <w:tc>
          <w:tcPr>
            <w:tcW w:w="6685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年　　月　　日　　　　　　第　　　　　号</w:t>
            </w:r>
          </w:p>
        </w:tc>
      </w:tr>
      <w:tr>
        <w:trPr>
          <w:trHeight w:val="456" w:hRule="atLeast"/>
        </w:trPr>
        <w:tc>
          <w:tcPr>
            <w:tcW w:w="182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0"/>
              </w:rPr>
              <w:t>所</w:t>
            </w:r>
            <w:r>
              <w:rPr>
                <w:rFonts w:hint="eastAsia" w:ascii="ＭＳ 明朝" w:hAnsi="ＭＳ 明朝"/>
              </w:rPr>
              <w:t>在</w:t>
            </w: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さくら市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0"/>
              </w:rPr>
              <w:t>工</w:t>
            </w:r>
            <w:r>
              <w:rPr>
                <w:rFonts w:hint="eastAsia" w:ascii="ＭＳ 明朝" w:hAnsi="ＭＳ 明朝"/>
              </w:rPr>
              <w:t>期</w:t>
            </w: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105"/>
              </w:rPr>
              <w:t>着</w:t>
            </w:r>
            <w:r>
              <w:rPr>
                <w:rFonts w:hint="eastAsia" w:ascii="ＭＳ 明朝" w:hAnsi="ＭＳ 明朝"/>
              </w:rPr>
              <w:t>手　　　　年　　月　　日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668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spacing w:val="105"/>
              </w:rPr>
              <w:t>完</w:t>
            </w:r>
            <w:r>
              <w:rPr>
                <w:rFonts w:hint="eastAsia" w:ascii="ＭＳ 明朝" w:hAnsi="ＭＳ 明朝"/>
              </w:rPr>
              <w:t>了　　　　年　　月　　日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工事施工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  <w:spacing w:val="105"/>
              </w:rPr>
              <w:t>名</w:t>
            </w:r>
            <w:r>
              <w:rPr>
                <w:rFonts w:hint="eastAsia" w:ascii="ＭＳ 明朝" w:hAnsi="ＭＳ 明朝"/>
              </w:rPr>
              <w:t>称）</w:t>
            </w: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氏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（電話番号）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</w:rPr>
              <w:t>現場責任</w:t>
            </w: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住</w:t>
            </w:r>
            <w:r>
              <w:rPr>
                <w:rFonts w:hint="eastAsia" w:ascii="ＭＳ 明朝" w:hAnsi="ＭＳ 明朝"/>
              </w:rPr>
              <w:t>所</w:t>
            </w: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</w:t>
            </w:r>
            <w:r>
              <w:rPr>
                <w:rFonts w:hint="eastAsia" w:ascii="ＭＳ 明朝" w:hAnsi="ＭＳ 明朝"/>
                <w:spacing w:val="105"/>
              </w:rPr>
              <w:t>名</w:t>
            </w:r>
            <w:r>
              <w:rPr>
                <w:rFonts w:hint="eastAsia" w:ascii="ＭＳ 明朝" w:hAnsi="ＭＳ 明朝"/>
              </w:rPr>
              <w:t>称）</w:t>
            </w: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456" w:hRule="atLeast"/>
        </w:trPr>
        <w:tc>
          <w:tcPr>
            <w:tcW w:w="182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氏</w:t>
            </w:r>
            <w:r>
              <w:rPr>
                <w:rFonts w:hint="eastAsia" w:ascii="ＭＳ 明朝" w:hAnsi="ＭＳ 明朝"/>
              </w:rPr>
              <w:t>名</w:t>
            </w:r>
          </w:p>
        </w:tc>
        <w:tc>
          <w:tcPr>
            <w:tcW w:w="54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（電話番号）</w:t>
            </w:r>
          </w:p>
        </w:tc>
      </w:tr>
      <w:tr>
        <w:trPr>
          <w:cantSplit/>
          <w:trHeight w:val="358" w:hRule="atLeast"/>
        </w:trPr>
        <w:tc>
          <w:tcPr>
            <w:tcW w:w="2870" w:type="dxa"/>
            <w:gridSpan w:val="2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</w:rPr>
              <w:t>市受付年月</w:t>
            </w:r>
            <w:r>
              <w:rPr>
                <w:rFonts w:hint="eastAsia" w:ascii="ＭＳ 明朝" w:hAnsi="ＭＳ 明朝"/>
              </w:rPr>
              <w:t>日</w:t>
            </w:r>
          </w:p>
        </w:tc>
        <w:tc>
          <w:tcPr>
            <w:tcW w:w="56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720"/>
              </w:rPr>
              <w:t>備</w:t>
            </w:r>
            <w:r>
              <w:rPr>
                <w:rFonts w:hint="eastAsia" w:ascii="ＭＳ 明朝" w:hAnsi="ＭＳ 明朝"/>
              </w:rPr>
              <w:t>考</w:t>
            </w:r>
          </w:p>
        </w:tc>
      </w:tr>
      <w:tr>
        <w:trPr>
          <w:cantSplit/>
          <w:trHeight w:val="1894" w:hRule="atLeast"/>
        </w:trPr>
        <w:tc>
          <w:tcPr>
            <w:tcW w:w="2870" w:type="dxa"/>
            <w:gridSpan w:val="2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56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sectPr>
      <w:pgSz w:w="11906" w:h="16838"/>
      <w:pgMar w:top="1134" w:right="1701" w:bottom="1134" w:left="1701" w:header="567" w:footer="99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6" w:customStyle="1">
    <w:name w:val="ヘッダー (文字)"/>
    <w:basedOn w:val="10"/>
    <w:next w:val="16"/>
    <w:link w:val="15"/>
    <w:uiPriority w:val="0"/>
    <w:rPr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</w:rPr>
  </w:style>
  <w:style w:type="character" w:styleId="18" w:customStyle="1">
    <w:name w:val="フッター (文字)"/>
    <w:basedOn w:val="10"/>
    <w:next w:val="18"/>
    <w:link w:val="17"/>
    <w:uiPriority w:val="0"/>
    <w:rPr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sz w:val="22"/>
    </w:rPr>
  </w:style>
  <w:style w:type="character" w:styleId="21" w:customStyle="1">
    <w:name w:val="結語 (文字)"/>
    <w:basedOn w:val="10"/>
    <w:next w:val="21"/>
    <w:link w:val="20"/>
    <w:uiPriority w:val="0"/>
    <w:rPr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154</Characters>
  <Application>JUST Note</Application>
  <Lines>149</Lines>
  <Paragraphs>31</Paragraphs>
  <Company>Microsoft</Company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○さくら市土地開発指導要綱</dc:title>
  <dc:creator>U3057</dc:creator>
  <cp:lastModifiedBy>Administrator</cp:lastModifiedBy>
  <cp:lastPrinted>2012-03-22T07:25:00Z</cp:lastPrinted>
  <dcterms:created xsi:type="dcterms:W3CDTF">2015-04-03T05:09:00Z</dcterms:created>
  <dcterms:modified xsi:type="dcterms:W3CDTF">2015-04-03T05:33:26Z</dcterms:modified>
  <cp:revision>3</cp:revision>
</cp:coreProperties>
</file>