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20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18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物件設置</w:t>
      </w:r>
      <w:r>
        <w:rPr>
          <w:rFonts w:hint="default"/>
        </w:rPr>
        <w:t>(</w:t>
      </w:r>
      <w:r>
        <w:rPr>
          <w:rFonts w:hint="eastAsia"/>
        </w:rPr>
        <w:t>変更</w:t>
      </w:r>
      <w:r>
        <w:rPr>
          <w:rFonts w:hint="default"/>
        </w:rPr>
        <w:t>)</w:t>
      </w:r>
      <w:r>
        <w:rPr>
          <w:rFonts w:hint="eastAsia"/>
        </w:rPr>
        <w:t>許可申請書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  <w:kern w:val="0"/>
        </w:rPr>
        <w:t>さくら市下水道事業　さくら市長　　　　様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さくら市下水道条例第</w:t>
      </w:r>
      <w:r>
        <w:rPr>
          <w:rFonts w:hint="default"/>
        </w:rPr>
        <w:t>39</w:t>
      </w:r>
      <w:r>
        <w:rPr>
          <w:rFonts w:hint="eastAsia"/>
        </w:rPr>
        <w:t>条の規定により関係図面を添えて申請します。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8"/>
        <w:gridCol w:w="686"/>
        <w:gridCol w:w="3612"/>
        <w:gridCol w:w="735"/>
        <w:gridCol w:w="1896"/>
      </w:tblGrid>
      <w:tr>
        <w:trPr>
          <w:cantSplit/>
          <w:trHeight w:val="670" w:hRule="atLeast"/>
        </w:trPr>
        <w:tc>
          <w:tcPr>
            <w:tcW w:w="156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使用者</w:t>
            </w:r>
            <w:r>
              <w:rPr>
                <w:rFonts w:hint="default"/>
              </w:rPr>
              <w:t>)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1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  <w:tr>
        <w:trPr>
          <w:cantSplit/>
          <w:trHeight w:val="660" w:hRule="atLeast"/>
        </w:trPr>
        <w:tc>
          <w:tcPr>
            <w:tcW w:w="156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12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660" w:hRule="atLeast"/>
        </w:trPr>
        <w:tc>
          <w:tcPr>
            <w:tcW w:w="156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施工者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指定工事店</w:t>
            </w:r>
            <w:r>
              <w:rPr>
                <w:rFonts w:hint="default"/>
              </w:rPr>
              <w:t>)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1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  <w:tr>
        <w:trPr>
          <w:cantSplit/>
          <w:trHeight w:val="660" w:hRule="atLeast"/>
        </w:trPr>
        <w:tc>
          <w:tcPr>
            <w:tcW w:w="1568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12" w:type="dxa"/>
            <w:vAlign w:val="center"/>
          </w:tcPr>
          <w:p>
            <w:pPr>
              <w:pStyle w:val="0"/>
              <w:ind w:right="1260" w:rightChars="600"/>
              <w:rPr>
                <w:rFonts w:hint="default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89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721" w:hRule="atLeast"/>
        </w:trPr>
        <w:tc>
          <w:tcPr>
            <w:tcW w:w="225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物件の設置場所</w:t>
            </w:r>
          </w:p>
        </w:tc>
        <w:tc>
          <w:tcPr>
            <w:tcW w:w="624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さくら市</w:t>
            </w:r>
          </w:p>
        </w:tc>
      </w:tr>
      <w:tr>
        <w:trPr>
          <w:cantSplit/>
          <w:trHeight w:val="986" w:hRule="atLeast"/>
        </w:trPr>
        <w:tc>
          <w:tcPr>
            <w:tcW w:w="225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物件の設置目的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  <w:spacing w:val="52"/>
              </w:rPr>
              <w:t>変更の理</w:t>
            </w:r>
            <w:r>
              <w:rPr>
                <w:rFonts w:hint="eastAsia"/>
              </w:rPr>
              <w:t>由</w:t>
            </w:r>
            <w:r>
              <w:rPr>
                <w:rFonts w:hint="default"/>
              </w:rPr>
              <w:t>)</w:t>
            </w:r>
          </w:p>
        </w:tc>
        <w:tc>
          <w:tcPr>
            <w:tcW w:w="624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888" w:hRule="atLeast"/>
        </w:trPr>
        <w:tc>
          <w:tcPr>
            <w:tcW w:w="2254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物件及び名称及び構造</w:t>
            </w:r>
          </w:p>
        </w:tc>
        <w:tc>
          <w:tcPr>
            <w:tcW w:w="624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95" w:hRule="atLeast"/>
        </w:trPr>
        <w:tc>
          <w:tcPr>
            <w:tcW w:w="225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物件の設置面積</w:t>
            </w:r>
          </w:p>
        </w:tc>
        <w:tc>
          <w:tcPr>
            <w:tcW w:w="624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m</w:t>
            </w:r>
            <w:r>
              <w:rPr>
                <w:rFonts w:hint="default"/>
                <w:vertAlign w:val="superscript"/>
              </w:rPr>
              <w:t>2</w:t>
            </w:r>
            <w:r>
              <w:rPr>
                <w:rFonts w:hint="eastAsia"/>
              </w:rPr>
              <w:t>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長さ　　　</w:t>
            </w:r>
            <w:r>
              <w:rPr>
                <w:rFonts w:hint="default"/>
              </w:rPr>
              <w:t>m</w:t>
            </w:r>
            <w:r>
              <w:rPr>
                <w:rFonts w:hint="eastAsia"/>
              </w:rPr>
              <w:t>・幅　　　</w:t>
            </w:r>
            <w:r>
              <w:rPr>
                <w:rFonts w:hint="default"/>
              </w:rPr>
              <w:t>m)</w:t>
            </w:r>
          </w:p>
        </w:tc>
      </w:tr>
      <w:tr>
        <w:trPr>
          <w:cantSplit/>
          <w:trHeight w:val="777" w:hRule="atLeast"/>
        </w:trPr>
        <w:tc>
          <w:tcPr>
            <w:tcW w:w="225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物件の設置期間</w:t>
            </w:r>
          </w:p>
        </w:tc>
        <w:tc>
          <w:tcPr>
            <w:tcW w:w="6243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日から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日まで　　　　　年　　　　月間</w:t>
            </w:r>
          </w:p>
        </w:tc>
      </w:tr>
      <w:tr>
        <w:trPr>
          <w:cantSplit/>
          <w:trHeight w:val="1252" w:hRule="atLeast"/>
        </w:trPr>
        <w:tc>
          <w:tcPr>
            <w:tcW w:w="225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変更前の許可月日等</w:t>
            </w:r>
          </w:p>
        </w:tc>
        <w:tc>
          <w:tcPr>
            <w:tcW w:w="624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年　　月　　日付け　　第　　　　号</w:t>
            </w:r>
          </w:p>
        </w:tc>
      </w:tr>
      <w:tr>
        <w:trPr>
          <w:cantSplit/>
          <w:trHeight w:val="1716" w:hRule="atLeast"/>
        </w:trPr>
        <w:tc>
          <w:tcPr>
            <w:tcW w:w="225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43" w:type="dxa"/>
            <w:gridSpan w:val="3"/>
            <w:vAlign w:val="center"/>
          </w:tcPr>
          <w:p>
            <w:pPr>
              <w:pStyle w:val="0"/>
              <w:ind w:left="363" w:hanging="363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施設又は工作物その他の物件を設ける場所を表示した平面図</w:t>
            </w:r>
          </w:p>
          <w:p>
            <w:pPr>
              <w:pStyle w:val="0"/>
              <w:ind w:left="363" w:hanging="363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物件の配置及び構造を表示した図面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8</Words>
  <Characters>255</Characters>
  <Application>JUST Note</Application>
  <Lines>70</Lines>
  <Paragraphs>41</Paragraphs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2019-03-25T12:07:00Z</dcterms:created>
  <dcterms:modified xsi:type="dcterms:W3CDTF">2022-12-16T07:38:21Z</dcterms:modified>
  <cp:revision>4</cp:revision>
</cp:coreProperties>
</file>