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10</w:t>
      </w:r>
      <w:r>
        <w:rPr>
          <w:rFonts w:hint="eastAsia"/>
        </w:rPr>
        <w:t>号（第</w:t>
      </w:r>
      <w:r>
        <w:rPr>
          <w:rFonts w:hint="eastAsia"/>
        </w:rPr>
        <w:t>11</w:t>
      </w:r>
      <w:r>
        <w:rPr>
          <w:rFonts w:hint="eastAsia"/>
        </w:rPr>
        <w:t>条関係）</w:t>
      </w:r>
    </w:p>
    <w:p>
      <w:pPr>
        <w:pStyle w:val="0"/>
        <w:wordWrap w:val="0"/>
        <w:jc w:val="right"/>
        <w:rPr>
          <w:rFonts w:hint="default"/>
        </w:rPr>
      </w:pPr>
      <w:r>
        <w:rPr>
          <w:rFonts w:hint="eastAsia"/>
        </w:rPr>
        <w:t>年　月　日　</w:t>
      </w:r>
    </w:p>
    <w:p>
      <w:pPr>
        <w:pStyle w:val="0"/>
        <w:rPr>
          <w:rFonts w:hint="default"/>
        </w:rPr>
      </w:pPr>
    </w:p>
    <w:p>
      <w:pPr>
        <w:pStyle w:val="0"/>
        <w:ind w:firstLine="230" w:firstLineChars="100"/>
        <w:rPr>
          <w:rFonts w:hint="default"/>
        </w:rPr>
      </w:pPr>
      <w:r>
        <w:rPr>
          <w:rFonts w:hint="eastAsia"/>
        </w:rPr>
        <w:t>さくら市長　　　　　　　　　　様</w:t>
      </w:r>
    </w:p>
    <w:p>
      <w:pPr>
        <w:pStyle w:val="0"/>
        <w:rPr>
          <w:rFonts w:hint="default"/>
        </w:rPr>
      </w:pPr>
    </w:p>
    <w:p>
      <w:pPr>
        <w:pStyle w:val="0"/>
        <w:ind w:firstLine="4367" w:firstLineChars="1900"/>
        <w:rPr>
          <w:rFonts w:hint="default"/>
        </w:rPr>
      </w:pPr>
      <w:r>
        <w:rPr>
          <w:rFonts w:hint="eastAsia"/>
        </w:rPr>
        <w:t>報告者住所</w:t>
      </w:r>
    </w:p>
    <w:p>
      <w:pPr>
        <w:pStyle w:val="0"/>
        <w:ind w:firstLine="5056" w:firstLineChars="2200"/>
        <w:rPr>
          <w:rFonts w:hint="default"/>
        </w:rPr>
      </w:pPr>
      <w:r>
        <w:rPr>
          <w:rFonts w:hint="eastAsia"/>
        </w:rPr>
        <w:t>氏名　　　　　　　　　　</w:t>
      </w:r>
    </w:p>
    <w:p>
      <w:pPr>
        <w:pStyle w:val="0"/>
        <w:rPr>
          <w:rFonts w:hint="default"/>
        </w:rPr>
      </w:pPr>
    </w:p>
    <w:p>
      <w:pPr>
        <w:pStyle w:val="0"/>
        <w:ind w:left="0" w:leftChars="0" w:firstLine="690" w:firstLineChars="300"/>
        <w:rPr>
          <w:rFonts w:hint="default"/>
        </w:rPr>
      </w:pPr>
      <w:bookmarkStart w:id="0" w:name="_GoBack"/>
      <w:bookmarkEnd w:id="0"/>
      <w:r>
        <w:rPr>
          <w:rFonts w:hint="eastAsia"/>
        </w:rPr>
        <w:t>クビアカツヤカミキリ被害木伐採推進事業費補助金実績報告書</w:t>
      </w:r>
    </w:p>
    <w:p>
      <w:pPr>
        <w:pStyle w:val="0"/>
        <w:rPr>
          <w:rFonts w:hint="default"/>
        </w:rPr>
      </w:pPr>
    </w:p>
    <w:p>
      <w:pPr>
        <w:pStyle w:val="0"/>
        <w:ind w:left="0" w:leftChars="0" w:firstLine="919" w:firstLineChars="400"/>
        <w:rPr>
          <w:rFonts w:hint="default"/>
        </w:rPr>
      </w:pPr>
      <w:r>
        <w:rPr>
          <w:rFonts w:hint="eastAsia"/>
        </w:rPr>
        <w:t>年　月　日付け　第　号でさくら市クビアカツヤカミキリ被害木伐採推進事業費補助金の交付決定の通知があった事業について、さくら市補助金等交付規則第</w:t>
      </w:r>
      <w:r>
        <w:rPr>
          <w:rFonts w:hint="eastAsia"/>
        </w:rPr>
        <w:t>13</w:t>
      </w:r>
      <w:r>
        <w:rPr>
          <w:rFonts w:hint="eastAsia"/>
        </w:rPr>
        <w:t>条及びさくら市クビアカツヤカミキリ被害木伐採推進事業費補助金交付要綱第</w:t>
      </w:r>
      <w:r>
        <w:rPr>
          <w:rFonts w:hint="eastAsia"/>
        </w:rPr>
        <w:t>11</w:t>
      </w:r>
      <w:r>
        <w:rPr>
          <w:rFonts w:hint="eastAsia"/>
        </w:rPr>
        <w:t>条の規定により次の関係書類を添えて報告します。</w:t>
      </w:r>
    </w:p>
    <w:p>
      <w:pPr>
        <w:pStyle w:val="0"/>
        <w:rPr>
          <w:rFonts w:hint="default"/>
        </w:rPr>
      </w:pPr>
    </w:p>
    <w:p>
      <w:pPr>
        <w:pStyle w:val="0"/>
        <w:rPr>
          <w:rFonts w:hint="default"/>
        </w:rPr>
      </w:pPr>
      <w:r>
        <w:rPr>
          <w:rFonts w:hint="eastAsia"/>
        </w:rPr>
        <w:t>1</w:t>
      </w:r>
      <w:r>
        <w:rPr>
          <w:rFonts w:hint="eastAsia"/>
        </w:rPr>
        <w:t>　事業実績書</w:t>
      </w:r>
    </w:p>
    <w:p>
      <w:pPr>
        <w:pStyle w:val="0"/>
        <w:rPr>
          <w:rFonts w:hint="default"/>
        </w:rPr>
      </w:pPr>
      <w:r>
        <w:rPr>
          <w:rFonts w:hint="eastAsia"/>
        </w:rPr>
        <w:t>2</w:t>
      </w:r>
      <w:r>
        <w:rPr>
          <w:rFonts w:hint="eastAsia"/>
        </w:rPr>
        <w:t>　収支決算書</w:t>
      </w:r>
    </w:p>
    <w:p>
      <w:pPr>
        <w:pStyle w:val="0"/>
        <w:rPr>
          <w:rFonts w:hint="default"/>
        </w:rPr>
      </w:pPr>
      <w:r>
        <w:rPr>
          <w:rFonts w:hint="eastAsia"/>
        </w:rPr>
        <w:t>3</w:t>
      </w:r>
      <w:r>
        <w:rPr>
          <w:rFonts w:hint="eastAsia"/>
        </w:rPr>
        <w:t>　補助対象経費に係る領収書及び内訳書その他詳細が確認できる書類の写し</w:t>
      </w:r>
    </w:p>
    <w:p>
      <w:pPr>
        <w:pStyle w:val="0"/>
        <w:rPr>
          <w:rFonts w:hint="default"/>
        </w:rPr>
      </w:pPr>
      <w:r>
        <w:rPr>
          <w:rFonts w:hint="eastAsia"/>
        </w:rPr>
        <w:t>4</w:t>
      </w:r>
      <w:r>
        <w:rPr>
          <w:rFonts w:hint="eastAsia"/>
        </w:rPr>
        <w:t>　被害木の伐採前後の写真</w:t>
      </w:r>
    </w:p>
    <w:p>
      <w:pPr>
        <w:pStyle w:val="0"/>
        <w:rPr>
          <w:rFonts w:hint="default"/>
        </w:rPr>
      </w:pPr>
      <w:r>
        <w:rPr>
          <w:rFonts w:hint="eastAsia"/>
        </w:rPr>
        <w:t>5</w:t>
      </w:r>
      <w:r>
        <w:rPr>
          <w:rFonts w:hint="eastAsia"/>
        </w:rPr>
        <w:t>　その他市長が必要と認める書類</w:t>
      </w: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433"/>
  <w:displayHorizontalDrawingGridEvery w:val="4"/>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rFonts w:ascii="ＭＳ 明朝" w:hAnsi="ＭＳ 明朝"/>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rFonts w:ascii="ＭＳ 明朝" w:hAnsi="ＭＳ 明朝"/>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9</Words>
  <Characters>260</Characters>
  <Application>JUST Note</Application>
  <Lines>20</Lines>
  <Paragraphs>12</Paragraphs>
  <Company>Microsoft</Company>
  <CharactersWithSpaces>292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さくら市告示第　号</dc:title>
  <dc:creator>U4003</dc:creator>
  <cp:lastModifiedBy>Administrator</cp:lastModifiedBy>
  <cp:lastPrinted>2019-02-19T10:23:00Z</cp:lastPrinted>
  <dcterms:created xsi:type="dcterms:W3CDTF">2020-03-02T06:23:00Z</dcterms:created>
  <dcterms:modified xsi:type="dcterms:W3CDTF">2023-01-11T09:21:50Z</dcterms:modified>
  <cp:revision>14</cp:revision>
</cp:coreProperties>
</file>