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start="0" w:end="0" w:hanging="0"/>
        <w:jc w:val="start"/>
        <w:rPr>
          <w:lang w:val="ja-JP"/>
        </w:rPr>
      </w:pPr>
      <w:r>
        <w:rPr>
          <w:lang w:val="ja-JP"/>
        </w:rPr>
        <w:t>様式第</w:t>
      </w:r>
      <w:r>
        <w:rPr>
          <w:lang w:val="ja-JP"/>
        </w:rPr>
        <w:t>4</w:t>
      </w:r>
      <w:r>
        <w:rPr>
          <w:lang w:val="ja-JP"/>
        </w:rPr>
        <w:t>号</w:t>
      </w:r>
      <w:r>
        <w:rPr>
          <w:lang w:val="ja-JP"/>
        </w:rPr>
        <w:t>(</w:t>
      </w:r>
      <w:r>
        <w:rPr>
          <w:lang w:val="ja-JP"/>
        </w:rPr>
        <w:t>第</w:t>
      </w:r>
      <w:r>
        <w:rPr>
          <w:lang w:val="ja-JP"/>
        </w:rPr>
        <w:t>9</w:t>
      </w:r>
      <w:r>
        <w:rPr>
          <w:lang w:val="ja-JP"/>
        </w:rPr>
        <w:t>条関係</w:t>
      </w:r>
      <w:r>
        <w:rPr>
          <w:lang w:val="ja-JP"/>
        </w:rPr>
        <w:t>)</w:t>
      </w:r>
    </w:p>
    <w:p>
      <w:pPr>
        <w:pStyle w:val="Normal"/>
        <w:ind w:start="0" w:end="0" w:hanging="0"/>
        <w:jc w:val="end"/>
        <w:rPr>
          <w:lang w:val="ja-JP"/>
        </w:rPr>
      </w:pPr>
      <w:r>
        <w:rPr>
          <w:lang w:val="ja-JP"/>
        </w:rPr>
        <w:t>令和　　年　　月　　日　　</w:t>
      </w:r>
    </w:p>
    <w:p>
      <w:pPr>
        <w:pStyle w:val="Normal"/>
        <w:ind w:start="0" w:end="0" w:hanging="0"/>
        <w:jc w:val="start"/>
        <w:rPr>
          <w:lang w:val="ja-JP"/>
        </w:rPr>
      </w:pPr>
      <w:r>
        <w:rPr>
          <w:lang w:val="ja-JP"/>
        </w:rPr>
        <w:t>　　さくら市長　　　　様</w:t>
      </w:r>
    </w:p>
    <w:p>
      <w:pPr>
        <w:pStyle w:val="Normal"/>
        <w:ind w:start="0" w:end="0" w:hanging="0"/>
        <w:jc w:val="start"/>
        <w:rPr/>
      </w:pPr>
      <w:r>
        <w:rPr>
          <w:spacing w:val="318"/>
          <w:lang w:val="ja-JP"/>
        </w:rPr>
        <w:t xml:space="preserve">           </w:t>
      </w:r>
      <w:r>
        <w:rPr>
          <w:spacing w:val="318"/>
          <w:lang w:val="ja-JP"/>
        </w:rPr>
        <w:t>　 住</w:t>
      </w:r>
      <w:r>
        <w:rPr>
          <w:lang w:val="ja-JP"/>
        </w:rPr>
        <w:t>所　　　　　　　　　　　　　</w:t>
      </w:r>
    </w:p>
    <w:p>
      <w:pPr>
        <w:pStyle w:val="Normal"/>
        <w:ind w:start="0" w:end="0" w:hanging="0"/>
        <w:jc w:val="start"/>
        <w:rPr/>
      </w:pPr>
      <w:r>
        <w:rPr>
          <w:spacing w:val="318"/>
          <w:lang w:val="ja-JP"/>
        </w:rPr>
        <w:t xml:space="preserve">           </w:t>
      </w:r>
      <w:r>
        <w:rPr>
          <w:spacing w:val="318"/>
          <w:lang w:val="ja-JP"/>
        </w:rPr>
        <w:t>　 氏</w:t>
      </w:r>
      <w:r>
        <w:rPr>
          <w:lang w:val="ja-JP"/>
        </w:rPr>
        <w:t>名　　　　　　　　　　　　　</w:t>
      </w:r>
    </w:p>
    <w:p>
      <w:pPr>
        <w:pStyle w:val="Normal"/>
        <w:ind w:start="0" w:end="0" w:hanging="0"/>
        <w:rPr>
          <w:lang w:val="ja-JP"/>
        </w:rPr>
      </w:pPr>
      <w:r>
        <w:rPr>
          <w:lang w:val="ja-JP"/>
        </w:rPr>
        <w:t>　</w:t>
      </w:r>
    </w:p>
    <w:p>
      <w:pPr>
        <w:pStyle w:val="Normal"/>
        <w:ind w:start="0" w:end="0" w:hanging="0"/>
        <w:jc w:val="center"/>
        <w:rPr>
          <w:lang w:val="ja-JP"/>
        </w:rPr>
      </w:pPr>
      <w:r>
        <w:rPr>
          <w:lang w:val="ja-JP"/>
        </w:rPr>
        <w:t>令和　　年度生ごみ処理機器設置事業補助金交付請求書</w:t>
      </w:r>
    </w:p>
    <w:p>
      <w:pPr>
        <w:pStyle w:val="Normal"/>
        <w:ind w:start="0" w:end="0" w:hanging="0"/>
        <w:rPr>
          <w:lang w:val="ja-JP"/>
        </w:rPr>
      </w:pPr>
      <w:r>
        <w:rPr>
          <w:lang w:val="ja-JP"/>
        </w:rPr>
      </w:r>
    </w:p>
    <w:p>
      <w:pPr>
        <w:pStyle w:val="Normal"/>
        <w:ind w:start="210" w:end="0" w:hanging="210"/>
        <w:jc w:val="start"/>
        <w:rPr>
          <w:lang w:val="ja-JP"/>
        </w:rPr>
      </w:pPr>
      <w:r>
        <w:rPr>
          <w:lang w:val="ja-JP"/>
        </w:rPr>
        <w:t>　　　令和　　　年　　月　　日 さくら市指令生環第　　　　号により交付決定のありました</w:t>
      </w:r>
      <w:r>
        <w:rPr>
          <w:rStyle w:val="P"/>
          <w:rFonts w:ascii="Century" w:hAnsi="Century" w:cs="Century"/>
          <w:lang w:val="ja-JP"/>
        </w:rPr>
        <w:t>さくら市生ごみ処理機器設置事業費補助金</w:t>
      </w:r>
      <w:r>
        <w:rPr>
          <w:lang w:val="ja-JP"/>
        </w:rPr>
        <w:t>を交付されるようさくら市生ごみ処理機器設置事業補助金交付要綱第</w:t>
      </w:r>
      <w:r>
        <w:rPr>
          <w:lang w:val="ja-JP"/>
        </w:rPr>
        <w:t>9</w:t>
      </w:r>
      <w:r>
        <w:rPr>
          <w:lang w:val="ja-JP"/>
        </w:rPr>
        <w:t>条の規定により請求します。</w:t>
      </w:r>
    </w:p>
    <w:p>
      <w:pPr>
        <w:pStyle w:val="Normal"/>
        <w:ind w:start="210" w:end="0" w:hanging="210"/>
        <w:jc w:val="start"/>
        <w:rPr>
          <w:lang w:val="ja-JP"/>
        </w:rPr>
      </w:pPr>
      <w:r>
        <w:rPr>
          <w:lang w:val="ja-JP"/>
        </w:rPr>
      </w:r>
    </w:p>
    <w:p>
      <w:pPr>
        <w:pStyle w:val="Normal"/>
        <w:ind w:start="0" w:end="0" w:hanging="0"/>
        <w:rPr>
          <w:lang w:val="ja-JP"/>
        </w:rPr>
      </w:pPr>
      <w:r>
        <w:rPr>
          <w:lang w:val="ja-JP"/>
        </w:rPr>
      </w:r>
    </w:p>
    <w:p>
      <w:pPr>
        <w:pStyle w:val="Normal"/>
        <w:ind w:start="0" w:end="0" w:hanging="0"/>
        <w:rPr>
          <w:lang w:val="ja-JP"/>
        </w:rPr>
      </w:pPr>
      <w:r>
        <w:rPr>
          <w:lang w:val="ja-JP"/>
        </w:rPr>
      </w:r>
    </w:p>
    <w:p>
      <w:pPr>
        <w:pStyle w:val="Normal"/>
        <w:ind w:start="0" w:end="0" w:hanging="0"/>
        <w:jc w:val="start"/>
        <w:rPr>
          <w:lang w:val="ja-JP"/>
        </w:rPr>
      </w:pPr>
      <w:r>
        <w:rPr>
          <w:lang w:val="ja-JP"/>
        </w:rPr>
        <w:t>　</w:t>
      </w:r>
      <w:r>
        <w:rPr>
          <w:lang w:val="ja-JP"/>
        </w:rPr>
        <w:t>1</w:t>
      </w:r>
      <w:r>
        <w:rPr>
          <w:lang w:val="ja-JP"/>
        </w:rPr>
        <w:t>　</w:t>
      </w:r>
      <w:r>
        <w:rPr>
          <w:spacing w:val="42"/>
          <w:kern w:val="0"/>
          <w:lang w:val="ja-JP"/>
        </w:rPr>
        <w:t>補助金の名</w:t>
      </w:r>
      <w:r>
        <w:rPr>
          <w:spacing w:val="60"/>
          <w:kern w:val="0"/>
          <w:lang w:val="ja-JP"/>
        </w:rPr>
        <w:t>称</w:t>
      </w:r>
      <w:r>
        <w:rPr>
          <w:lang w:val="ja-JP"/>
        </w:rPr>
        <w:t>　さくら市生ごみ処理機器設置事業費補助金</w:t>
      </w:r>
    </w:p>
    <w:p>
      <w:pPr>
        <w:pStyle w:val="Normal"/>
        <w:ind w:start="0" w:end="0" w:hanging="0"/>
        <w:jc w:val="start"/>
        <w:rPr>
          <w:lang w:val="ja-JP"/>
        </w:rPr>
      </w:pPr>
      <w:r>
        <w:rPr>
          <w:lang w:val="ja-JP"/>
        </w:rPr>
        <w:t>　</w:t>
      </w:r>
      <w:r>
        <w:rPr>
          <w:lang w:val="ja-JP"/>
        </w:rPr>
        <w:t>2</w:t>
      </w:r>
      <w:r>
        <w:rPr>
          <w:lang w:val="ja-JP"/>
        </w:rPr>
        <w:t>　補助金交付決定額　　　　　　　　　　　　　　　　円</w:t>
      </w:r>
    </w:p>
    <w:p>
      <w:pPr>
        <w:pStyle w:val="Normal"/>
        <w:ind w:start="0" w:end="0" w:hanging="0"/>
        <w:jc w:val="start"/>
        <w:rPr>
          <w:lang w:val="ja-JP"/>
        </w:rPr>
      </w:pPr>
      <w:r>
        <w:rPr>
          <w:lang w:val="ja-JP"/>
        </w:rPr>
        <w:t>　</w:t>
      </w:r>
      <w:r>
        <w:rPr>
          <w:lang w:val="ja-JP"/>
        </w:rPr>
        <w:t>3</w:t>
      </w:r>
      <w:r>
        <w:rPr>
          <w:lang w:val="ja-JP"/>
        </w:rPr>
        <w:t>　</w:t>
      </w:r>
      <w:r>
        <w:rPr>
          <w:spacing w:val="42"/>
          <w:kern w:val="0"/>
          <w:lang w:val="ja-JP"/>
        </w:rPr>
        <w:t>補助金請求</w:t>
      </w:r>
      <w:r>
        <w:rPr>
          <w:spacing w:val="60"/>
          <w:kern w:val="0"/>
          <w:lang w:val="ja-JP"/>
        </w:rPr>
        <w:t>額</w:t>
      </w:r>
      <w:r>
        <w:rPr>
          <w:lang w:val="ja-JP"/>
        </w:rPr>
        <w:t>　　　　　　　　　　　　　　　　   円</w:t>
      </w:r>
    </w:p>
    <w:p>
      <w:pPr>
        <w:pStyle w:val="Normal"/>
        <w:ind w:start="0" w:end="0" w:hanging="0"/>
        <w:jc w:val="start"/>
        <w:rPr>
          <w:lang w:val="ja-JP"/>
        </w:rPr>
      </w:pPr>
      <w:r>
        <w:rPr>
          <w:lang w:val="ja-JP"/>
        </w:rPr>
      </w:r>
    </w:p>
    <w:p>
      <w:pPr>
        <w:pStyle w:val="Normal"/>
        <w:ind w:start="0" w:end="0" w:firstLine="210"/>
        <w:rPr>
          <w:lang w:val="ja-JP"/>
        </w:rPr>
      </w:pPr>
      <w:r>
        <w:rPr>
          <w:sz w:val="24"/>
          <w:lang w:val="ja-JP"/>
        </w:rPr>
        <w:t>　振込先口座</w:t>
      </w:r>
    </w:p>
    <w:p>
      <w:pPr>
        <w:pStyle w:val="Normal"/>
        <w:ind w:start="0" w:end="0" w:firstLine="210"/>
        <w:rPr>
          <w:sz w:val="24"/>
          <w:lang w:val="ja-JP"/>
        </w:rPr>
      </w:pPr>
      <w:r>
        <w:rPr>
          <w:sz w:val="24"/>
          <w:lang w:val="ja-JP"/>
        </w:rPr>
      </w:r>
    </w:p>
    <w:tbl>
      <w:tblPr>
        <w:tblW w:w="7835" w:type="dxa"/>
        <w:jc w:val="start"/>
        <w:tblInd w:w="540" w:type="dxa"/>
        <w:tblCellMar>
          <w:top w:w="55" w:type="dxa"/>
          <w:start w:w="99" w:type="dxa"/>
          <w:bottom w:w="55" w:type="dxa"/>
          <w:end w:w="99" w:type="dxa"/>
        </w:tblCellMar>
      </w:tblPr>
      <w:tblGrid>
        <w:gridCol w:w="1487"/>
        <w:gridCol w:w="2371"/>
        <w:gridCol w:w="1235"/>
        <w:gridCol w:w="2741"/>
      </w:tblGrid>
      <w:tr>
        <w:trPr>
          <w:cantSplit w:val="true"/>
        </w:trPr>
        <w:tc>
          <w:tcPr>
            <w:tcW w:w="1487" w:type="dxa"/>
            <w:vMerge w:val="restart"/>
            <w:tcBorders>
              <w:top w:val="single" w:sz="12" w:space="0" w:color="000000"/>
              <w:start w:val="single" w:sz="12" w:space="0" w:color="000000"/>
              <w:end w:val="single" w:sz="12" w:space="0" w:color="000000"/>
            </w:tcBorders>
            <w:vAlign w:val="center"/>
          </w:tcPr>
          <w:p>
            <w:pPr>
              <w:pStyle w:val="Normal"/>
              <w:tabs>
                <w:tab w:val="clear" w:pos="851"/>
              </w:tabs>
              <w:ind w:start="0" w:end="0" w:hanging="0"/>
              <w:jc w:val="distribute"/>
              <w:rPr>
                <w:lang w:val="ja-JP"/>
              </w:rPr>
            </w:pPr>
            <w:r>
              <w:rPr>
                <w:sz w:val="24"/>
                <w:lang w:val="ja-JP"/>
              </w:rPr>
              <w:t>金融機関名</w:t>
            </w:r>
          </w:p>
        </w:tc>
        <w:tc>
          <w:tcPr>
            <w:tcW w:w="6347" w:type="dxa"/>
            <w:gridSpan w:val="3"/>
            <w:tcBorders>
              <w:top w:val="single" w:sz="12" w:space="0" w:color="000000"/>
              <w:start w:val="single" w:sz="12" w:space="0" w:color="000000"/>
              <w:end w:val="single" w:sz="12" w:space="0" w:color="000000"/>
            </w:tcBorders>
          </w:tcPr>
          <w:p>
            <w:pPr>
              <w:pStyle w:val="Normal"/>
              <w:tabs>
                <w:tab w:val="clear" w:pos="851"/>
              </w:tabs>
              <w:ind w:start="0" w:end="0" w:firstLine="1680"/>
              <w:rPr>
                <w:lang w:val="ja-JP"/>
              </w:rPr>
            </w:pPr>
            <w:r>
              <w:rPr>
                <w:sz w:val="24"/>
                <w:lang w:val="ja-JP"/>
              </w:rPr>
              <w:t>銀行・信用金庫・組合・</w:t>
            </w:r>
          </w:p>
        </w:tc>
      </w:tr>
      <w:tr>
        <w:trPr>
          <w:cantSplit w:val="true"/>
        </w:trPr>
        <w:tc>
          <w:tcPr>
            <w:tcW w:w="1487" w:type="dxa"/>
            <w:vMerge w:val="continue"/>
            <w:tcBorders>
              <w:top w:val="single" w:sz="4" w:space="0" w:color="000000"/>
              <w:start w:val="single" w:sz="12" w:space="0" w:color="000000"/>
              <w:end w:val="single" w:sz="12" w:space="0" w:color="000000"/>
            </w:tcBorders>
          </w:tcPr>
          <w:p>
            <w:pPr>
              <w:pStyle w:val="Normal"/>
              <w:tabs>
                <w:tab w:val="clear" w:pos="851"/>
              </w:tabs>
              <w:ind w:start="0" w:end="0" w:hanging="0"/>
              <w:rPr>
                <w:sz w:val="24"/>
                <w:lang w:val="ja-JP"/>
              </w:rPr>
            </w:pPr>
            <w:r>
              <w:rPr>
                <w:sz w:val="24"/>
                <w:lang w:val="ja-JP"/>
              </w:rPr>
            </w:r>
          </w:p>
        </w:tc>
        <w:tc>
          <w:tcPr>
            <w:tcW w:w="6347" w:type="dxa"/>
            <w:gridSpan w:val="3"/>
            <w:tcBorders>
              <w:top w:val="single" w:sz="4" w:space="0" w:color="000000"/>
              <w:start w:val="single" w:sz="12" w:space="0" w:color="000000"/>
              <w:end w:val="single" w:sz="12" w:space="0" w:color="000000"/>
            </w:tcBorders>
          </w:tcPr>
          <w:p>
            <w:pPr>
              <w:pStyle w:val="Normal"/>
              <w:tabs>
                <w:tab w:val="clear" w:pos="851"/>
              </w:tabs>
              <w:ind w:start="0" w:end="0" w:firstLine="1680"/>
              <w:rPr>
                <w:lang w:val="ja-JP"/>
              </w:rPr>
            </w:pPr>
            <w:r>
              <w:rPr>
                <w:sz w:val="24"/>
                <w:lang w:val="ja-JP"/>
              </w:rPr>
              <w:t>本店・　　　　　支店</w:t>
            </w:r>
          </w:p>
        </w:tc>
      </w:tr>
      <w:tr>
        <w:trPr/>
        <w:tc>
          <w:tcPr>
            <w:tcW w:w="1487" w:type="dxa"/>
            <w:tcBorders>
              <w:top w:val="single" w:sz="12" w:space="0" w:color="000000"/>
              <w:start w:val="single" w:sz="12" w:space="0" w:color="000000"/>
              <w:end w:val="single" w:sz="12" w:space="0" w:color="000000"/>
            </w:tcBorders>
          </w:tcPr>
          <w:p>
            <w:pPr>
              <w:pStyle w:val="Normal"/>
              <w:tabs>
                <w:tab w:val="clear" w:pos="851"/>
              </w:tabs>
              <w:ind w:start="0" w:end="0" w:hanging="0"/>
              <w:jc w:val="distribute"/>
              <w:rPr>
                <w:lang w:val="ja-JP"/>
              </w:rPr>
            </w:pPr>
            <w:r>
              <w:rPr>
                <w:sz w:val="24"/>
                <w:lang w:val="ja-JP"/>
              </w:rPr>
              <w:t>預金種目</w:t>
            </w:r>
          </w:p>
        </w:tc>
        <w:tc>
          <w:tcPr>
            <w:tcW w:w="2371" w:type="dxa"/>
            <w:tcBorders>
              <w:top w:val="single" w:sz="12" w:space="0" w:color="000000"/>
              <w:start w:val="single" w:sz="12" w:space="0" w:color="000000"/>
              <w:end w:val="single" w:sz="12" w:space="0" w:color="000000"/>
            </w:tcBorders>
          </w:tcPr>
          <w:p>
            <w:pPr>
              <w:pStyle w:val="Normal"/>
              <w:tabs>
                <w:tab w:val="clear" w:pos="851"/>
              </w:tabs>
              <w:ind w:start="0" w:end="0" w:hanging="0"/>
              <w:rPr>
                <w:lang w:val="ja-JP"/>
              </w:rPr>
            </w:pPr>
            <w:r>
              <w:rPr>
                <w:sz w:val="24"/>
                <w:lang w:val="ja-JP"/>
              </w:rPr>
              <w:t>　普通　・　当座</w:t>
            </w:r>
          </w:p>
        </w:tc>
        <w:tc>
          <w:tcPr>
            <w:tcW w:w="1235" w:type="dxa"/>
            <w:tcBorders>
              <w:top w:val="single" w:sz="12" w:space="0" w:color="000000"/>
              <w:start w:val="single" w:sz="12" w:space="0" w:color="000000"/>
              <w:end w:val="single" w:sz="12" w:space="0" w:color="000000"/>
            </w:tcBorders>
          </w:tcPr>
          <w:p>
            <w:pPr>
              <w:pStyle w:val="Normal"/>
              <w:tabs>
                <w:tab w:val="clear" w:pos="851"/>
              </w:tabs>
              <w:ind w:start="0" w:end="0" w:hanging="0"/>
              <w:jc w:val="distribute"/>
              <w:rPr>
                <w:lang w:val="ja-JP"/>
              </w:rPr>
            </w:pPr>
            <w:r>
              <w:rPr>
                <w:sz w:val="24"/>
                <w:lang w:val="ja-JP"/>
              </w:rPr>
              <w:t>口座番号</w:t>
            </w:r>
          </w:p>
        </w:tc>
        <w:tc>
          <w:tcPr>
            <w:tcW w:w="2741" w:type="dxa"/>
            <w:tcBorders>
              <w:top w:val="single" w:sz="12" w:space="0" w:color="000000"/>
              <w:start w:val="single" w:sz="12" w:space="0" w:color="000000"/>
              <w:end w:val="single" w:sz="12" w:space="0" w:color="000000"/>
            </w:tcBorders>
          </w:tcPr>
          <w:p>
            <w:pPr>
              <w:pStyle w:val="Normal"/>
              <w:tabs>
                <w:tab w:val="clear" w:pos="851"/>
              </w:tabs>
              <w:ind w:start="0" w:end="0" w:hanging="0"/>
              <w:rPr>
                <w:sz w:val="24"/>
                <w:lang w:val="ja-JP"/>
              </w:rPr>
            </w:pPr>
            <w:r>
              <w:rPr>
                <w:sz w:val="24"/>
                <w:lang w:val="ja-JP"/>
              </w:rPr>
            </w:r>
          </w:p>
        </w:tc>
      </w:tr>
      <w:tr>
        <w:trPr>
          <w:cantSplit w:val="true"/>
        </w:trPr>
        <w:tc>
          <w:tcPr>
            <w:tcW w:w="1487" w:type="dxa"/>
            <w:tcBorders>
              <w:top w:val="single" w:sz="12" w:space="0" w:color="000000"/>
              <w:start w:val="single" w:sz="12" w:space="0" w:color="000000"/>
              <w:bottom w:val="single" w:sz="12" w:space="0" w:color="000000"/>
              <w:end w:val="single" w:sz="12" w:space="0" w:color="000000"/>
            </w:tcBorders>
          </w:tcPr>
          <w:p>
            <w:pPr>
              <w:pStyle w:val="Normal"/>
              <w:tabs>
                <w:tab w:val="clear" w:pos="851"/>
              </w:tabs>
              <w:ind w:start="0" w:end="0" w:hanging="0"/>
              <w:jc w:val="center"/>
              <w:rPr>
                <w:lang w:val="ja-JP"/>
              </w:rPr>
            </w:pPr>
            <w:r>
              <w:rPr>
                <w:sz w:val="16"/>
                <w:lang w:val="ja-JP"/>
              </w:rPr>
              <w:t>ふりがな</w:t>
            </w:r>
          </w:p>
          <w:p>
            <w:pPr>
              <w:pStyle w:val="Normal"/>
              <w:tabs>
                <w:tab w:val="clear" w:pos="851"/>
              </w:tabs>
              <w:ind w:start="0" w:end="0" w:hanging="0"/>
              <w:jc w:val="distribute"/>
              <w:rPr>
                <w:lang w:val="ja-JP"/>
              </w:rPr>
            </w:pPr>
            <w:r>
              <w:rPr>
                <w:sz w:val="24"/>
                <w:lang w:val="ja-JP"/>
              </w:rPr>
              <w:t>口座名義人</w:t>
            </w:r>
          </w:p>
        </w:tc>
        <w:tc>
          <w:tcPr>
            <w:tcW w:w="6347" w:type="dxa"/>
            <w:gridSpan w:val="3"/>
            <w:tcBorders>
              <w:top w:val="single" w:sz="12" w:space="0" w:color="000000"/>
              <w:start w:val="single" w:sz="12" w:space="0" w:color="000000"/>
              <w:bottom w:val="single" w:sz="12" w:space="0" w:color="000000"/>
              <w:end w:val="single" w:sz="12" w:space="0" w:color="000000"/>
            </w:tcBorders>
          </w:tcPr>
          <w:p>
            <w:pPr>
              <w:pStyle w:val="Normal"/>
              <w:tabs>
                <w:tab w:val="clear" w:pos="851"/>
              </w:tabs>
              <w:ind w:start="0" w:end="0" w:hanging="0"/>
              <w:rPr>
                <w:sz w:val="24"/>
                <w:lang w:val="ja-JP"/>
              </w:rPr>
            </w:pPr>
            <w:r>
              <w:rPr>
                <w:sz w:val="24"/>
                <w:lang w:val="ja-JP"/>
              </w:rPr>
            </w:r>
          </w:p>
          <w:p>
            <w:pPr>
              <w:pStyle w:val="Normal"/>
              <w:tabs>
                <w:tab w:val="clear" w:pos="851"/>
              </w:tabs>
              <w:ind w:start="0" w:end="0" w:hanging="0"/>
              <w:rPr>
                <w:sz w:val="24"/>
                <w:lang w:val="ja-JP"/>
              </w:rPr>
            </w:pPr>
            <w:r>
              <w:rPr>
                <w:sz w:val="24"/>
                <w:lang w:val="ja-JP"/>
              </w:rPr>
            </w:r>
          </w:p>
        </w:tc>
      </w:tr>
    </w:tbl>
    <w:p>
      <w:pPr>
        <w:pStyle w:val="Normal"/>
        <w:ind w:start="0" w:end="0" w:hanging="0"/>
        <w:rPr>
          <w:lang w:val="ja-JP"/>
        </w:rPr>
      </w:pPr>
      <w:r>
        <w:rPr>
          <w:lang w:val="ja-JP"/>
        </w:rPr>
      </w:r>
    </w:p>
    <w:p>
      <w:pPr>
        <w:pStyle w:val="Normal"/>
        <w:ind w:start="0" w:end="0" w:hanging="0"/>
        <w:rPr/>
      </w:pPr>
      <w:r>
        <w:rPr/>
      </w:r>
    </w:p>
    <w:sectPr>
      <w:type w:val="nextPage"/>
      <w:pgSz w:w="11906" w:h="16838"/>
      <w:pgMar w:left="1701" w:right="1701" w:header="0" w:top="1701" w:footer="0" w:bottom="170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ＭＳ 明朝">
    <w:charset w:val="01" w:characterSet="utf-8"/>
    <w:family w:val="roman"/>
    <w:pitch w:val="variable"/>
  </w:font>
  <w:font w:name="Liberation Sans">
    <w:altName w:val="Arial"/>
    <w:charset w:val="01" w:characterSet="utf-8"/>
    <w:family w:val="roman"/>
    <w:pitch w:val="variable"/>
  </w:font>
  <w:font w:name="Century">
    <w:charset w:val="01" w:characterSet="utf-8"/>
    <w:family w:val="roman"/>
    <w:pitch w:val="variable"/>
  </w:font>
</w:fonts>
</file>

<file path=word/settings.xml><?xml version="1.0" encoding="utf-8"?>
<w:settings xmlns:w="http://schemas.openxmlformats.org/wordprocessingml/2006/main">
  <w:zoom w:percent="100"/>
  <w:defaultTabStop w:val="851"/>
  <w:compat>
    <w:doNotExpandShiftReturn/>
  </w:compat>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JP" w:cs="Lohit Devanagari"/>
        <w:kern w:val="2"/>
        <w:sz w:val="24"/>
        <w:szCs w:val="24"/>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textAlignment w:val="auto"/>
    </w:pPr>
    <w:rPr>
      <w:rFonts w:ascii="ＭＳ 明朝" w:hAnsi="ＭＳ 明朝" w:eastAsia="ＭＳ 明朝" w:cs="ＭＳ 明朝"/>
      <w:color w:val="auto"/>
      <w:kern w:val="2"/>
      <w:sz w:val="21"/>
      <w:szCs w:val="20"/>
      <w:lang w:val="en-US" w:eastAsia="ja-JP" w:bidi="hi-IN"/>
    </w:rPr>
  </w:style>
  <w:style w:type="character" w:styleId="DefaultParagraphFont">
    <w:name w:val="Default Paragraph Font"/>
    <w:qFormat/>
    <w:rPr/>
  </w:style>
  <w:style w:type="character" w:styleId="Style14">
    <w:name w:val="ヘッダー (文字)"/>
    <w:basedOn w:val="DefaultParagraphFont"/>
    <w:qFormat/>
    <w:rPr>
      <w:sz w:val="20"/>
    </w:rPr>
  </w:style>
  <w:style w:type="character" w:styleId="Style15">
    <w:name w:val="フッター (文字)"/>
    <w:basedOn w:val="DefaultParagraphFont"/>
    <w:qFormat/>
    <w:rPr>
      <w:sz w:val="20"/>
    </w:rPr>
  </w:style>
  <w:style w:type="character" w:styleId="P">
    <w:name w:val="p"/>
    <w:basedOn w:val="DefaultParagraphFont"/>
    <w:qFormat/>
    <w:rPr/>
  </w:style>
  <w:style w:type="paragraph" w:styleId="Style16">
    <w:name w:val="見出し"/>
    <w:basedOn w:val="Normal"/>
    <w:next w:val="Style17"/>
    <w:qFormat/>
    <w:pPr>
      <w:keepNext w:val="true"/>
      <w:spacing w:before="240" w:after="120"/>
    </w:pPr>
    <w:rPr>
      <w:rFonts w:ascii="Liberation Sans" w:hAnsi="Liberation Sans" w:eastAsia="Noto Sans CJK JP"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索引"/>
    <w:basedOn w:val="Normal"/>
    <w:qFormat/>
    <w:pPr>
      <w:suppressLineNumbers/>
    </w:pPr>
    <w:rPr>
      <w:rFonts w:cs="Lohit Devanagari"/>
    </w:rPr>
  </w:style>
  <w:style w:type="paragraph" w:styleId="Style21">
    <w:name w:val="ヘッダーとフッター"/>
    <w:basedOn w:val="Normal"/>
    <w:qFormat/>
    <w:pPr/>
    <w:rPr/>
  </w:style>
  <w:style w:type="paragraph" w:styleId="Style22">
    <w:name w:val="Header"/>
    <w:basedOn w:val="Normal"/>
    <w:pPr>
      <w:tabs>
        <w:tab w:val="clear" w:pos="851"/>
        <w:tab w:val="center" w:pos="4252" w:leader="none"/>
        <w:tab w:val="right" w:pos="8504" w:leader="none"/>
      </w:tabs>
    </w:pPr>
    <w:rPr/>
  </w:style>
  <w:style w:type="paragraph" w:styleId="Style23">
    <w:name w:val="Footer"/>
    <w:basedOn w:val="Normal"/>
    <w:pPr>
      <w:tabs>
        <w:tab w:val="clear" w:pos="851"/>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LibreOffice/6.4.7.2$Linux_X86_64 LibreOffice_project/40$Build-2</Application>
  <Pages>1</Pages>
  <Words>234</Words>
  <Characters>234</Characters>
  <CharactersWithSpaces>369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2021-08-31T15:34:00Z</dcterms:created>
  <dc:creator>浅井 亮人</dc:creator>
  <dc:description/>
  <dc:language>ja-JP</dc:language>
  <cp:lastModifiedBy/>
  <dcterms:modified xsi:type="dcterms:W3CDTF">2023-12-07T09:37:27Z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