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exact" w:line="364"/>
        <w:rPr>
          <w:rFonts w:ascii="ＭＳ 明朝" w:hAnsi="ＭＳ 明朝"/>
          <w:color w:val="auto"/>
          <w:spacing w:val="10"/>
        </w:rPr>
      </w:pPr>
      <w:r>
        <w:rPr>
          <w:color w:val="auto"/>
        </w:rPr>
        <w:t>（様式第２－１号）</w:t>
      </w:r>
    </w:p>
    <w:p>
      <w:pPr>
        <w:pStyle w:val="Normal"/>
        <w:bidi w:val="0"/>
        <w:spacing w:lineRule="exact" w:line="364"/>
        <w:ind w:right="240" w:hanging="0"/>
        <w:jc w:val="right"/>
        <w:rPr>
          <w:rFonts w:ascii="ＭＳ 明朝" w:hAnsi="ＭＳ 明朝"/>
          <w:color w:val="auto"/>
          <w:spacing w:val="10"/>
        </w:rPr>
      </w:pPr>
      <w:r>
        <w:rPr>
          <w:color w:val="auto"/>
        </w:rPr>
        <w:t>令和　　年　　月　　日</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200"/>
        <w:rPr>
          <w:rFonts w:ascii="ＭＳ 明朝" w:hAnsi="ＭＳ 明朝"/>
          <w:color w:val="auto"/>
          <w:spacing w:val="10"/>
        </w:rPr>
      </w:pPr>
      <w:r>
        <w:rPr>
          <w:color w:val="auto"/>
        </w:rPr>
        <w:t>　</w:t>
      </w:r>
    </w:p>
    <w:p>
      <w:pPr>
        <w:pStyle w:val="Normal"/>
        <w:bidi w:val="0"/>
        <w:spacing w:lineRule="exact" w:line="200"/>
        <w:rPr>
          <w:rFonts w:ascii="ＭＳ 明朝" w:hAnsi="ＭＳ 明朝"/>
          <w:color w:val="auto"/>
          <w:spacing w:val="10"/>
        </w:rPr>
      </w:pPr>
      <w:r>
        <w:rPr>
          <w:color w:val="auto"/>
        </w:rPr>
        <w:t xml:space="preserve">    </w:t>
      </w:r>
      <w:r>
        <w:rPr>
          <w:color w:val="auto"/>
        </w:rPr>
        <w:t>さくら市農業委員会会長     様</w:t>
      </w:r>
    </w:p>
    <w:p>
      <w:pPr>
        <w:pStyle w:val="Normal"/>
        <w:bidi w:val="0"/>
        <w:spacing w:lineRule="exact" w:line="200"/>
        <w:rPr>
          <w:rFonts w:ascii="ＭＳ 明朝" w:hAnsi="ＭＳ 明朝"/>
          <w:color w:val="auto"/>
          <w:spacing w:val="10"/>
        </w:rPr>
      </w:pPr>
      <w:r>
        <w:rPr>
          <w:color w:val="auto"/>
        </w:rPr>
        <w:t>　</w:t>
      </w:r>
    </w:p>
    <w:p>
      <w:pPr>
        <w:pStyle w:val="Normal"/>
        <w:bidi w:val="0"/>
        <w:spacing w:lineRule="exact" w:line="364"/>
        <w:rPr>
          <w:rFonts w:ascii="ＭＳ 明朝" w:hAnsi="ＭＳ 明朝"/>
          <w:color w:val="auto"/>
          <w:spacing w:val="10"/>
        </w:rPr>
      </w:pPr>
      <w:r>
        <w:rPr>
          <w:color w:val="auto"/>
          <w:spacing w:val="-2"/>
          <w:sz w:val="16"/>
        </w:rPr>
        <w:t xml:space="preserve">                                               </w:t>
      </w:r>
      <w:r>
        <w:rPr>
          <w:color w:val="auto"/>
          <w:spacing w:val="-2"/>
          <w:sz w:val="16"/>
        </w:rPr>
        <w:t>住　　所</w:t>
      </w:r>
    </w:p>
    <w:p>
      <w:pPr>
        <w:pStyle w:val="Normal"/>
        <w:bidi w:val="0"/>
        <w:spacing w:lineRule="exact" w:line="364"/>
        <w:rPr>
          <w:rFonts w:ascii="ＭＳ 明朝" w:hAnsi="ＭＳ 明朝"/>
          <w:color w:val="auto"/>
          <w:spacing w:val="10"/>
        </w:rPr>
      </w:pPr>
      <w:r>
        <w:rPr>
          <w:color w:val="auto"/>
          <w:spacing w:val="-2"/>
          <w:sz w:val="16"/>
        </w:rPr>
        <w:t xml:space="preserve">                                               </w:t>
      </w:r>
      <w:r>
        <w:rPr>
          <w:color w:val="auto"/>
          <w:spacing w:val="-2"/>
          <w:sz w:val="16"/>
        </w:rPr>
        <w:t>氏　　名</w:t>
      </w:r>
    </w:p>
    <w:p>
      <w:pPr>
        <w:pStyle w:val="Normal"/>
        <w:bidi w:val="0"/>
        <w:spacing w:lineRule="exact" w:line="364"/>
        <w:rPr>
          <w:rFonts w:ascii="ＭＳ 明朝" w:hAnsi="ＭＳ 明朝"/>
          <w:color w:val="auto"/>
          <w:spacing w:val="10"/>
        </w:rPr>
      </w:pPr>
      <w:r>
        <w:rPr>
          <w:color w:val="auto"/>
        </w:rPr>
        <w:t xml:space="preserve">                                 </w:t>
      </w:r>
      <w:r>
        <w:rPr>
          <w:color w:val="auto"/>
          <w:spacing w:val="-2"/>
          <w:sz w:val="16"/>
        </w:rPr>
        <w:t>（会社名・代表者名）</w:t>
      </w:r>
    </w:p>
    <w:p>
      <w:pPr>
        <w:pStyle w:val="Normal"/>
        <w:bidi w:val="0"/>
        <w:spacing w:lineRule="exact" w:line="364"/>
        <w:rPr>
          <w:rFonts w:ascii="ＭＳ 明朝" w:hAnsi="ＭＳ 明朝"/>
          <w:color w:val="auto"/>
          <w:spacing w:val="10"/>
        </w:rPr>
      </w:pPr>
      <w:r>
        <w:rPr>
          <w:color w:val="auto"/>
          <w:spacing w:val="-2"/>
          <w:sz w:val="16"/>
        </w:rPr>
        <w:t xml:space="preserve">                                               </w:t>
      </w:r>
      <w:r>
        <w:rPr>
          <w:color w:val="auto"/>
          <w:spacing w:val="-2"/>
          <w:sz w:val="16"/>
        </w:rPr>
        <w:t>担当者名</w:t>
      </w:r>
    </w:p>
    <w:p>
      <w:pPr>
        <w:pStyle w:val="Normal"/>
        <w:bidi w:val="0"/>
        <w:spacing w:lineRule="exact" w:line="364"/>
        <w:rPr>
          <w:rFonts w:ascii="ＭＳ 明朝" w:hAnsi="ＭＳ 明朝"/>
          <w:color w:val="auto"/>
          <w:spacing w:val="10"/>
        </w:rPr>
      </w:pPr>
      <w:r>
        <w:rPr>
          <w:color w:val="auto"/>
          <w:spacing w:val="-2"/>
          <w:sz w:val="16"/>
        </w:rPr>
        <w:t xml:space="preserve">                                               </w:t>
      </w:r>
      <w:r>
        <w:rPr>
          <w:color w:val="auto"/>
          <w:spacing w:val="-2"/>
          <w:sz w:val="16"/>
        </w:rPr>
        <w:t>T E L</w:t>
      </w:r>
    </w:p>
    <w:p>
      <w:pPr>
        <w:pStyle w:val="Normal"/>
        <w:bidi w:val="0"/>
        <w:spacing w:lineRule="exact" w:line="364"/>
        <w:rPr>
          <w:rFonts w:ascii="ＭＳ 明朝" w:hAnsi="ＭＳ 明朝"/>
          <w:color w:val="auto"/>
          <w:spacing w:val="10"/>
        </w:rPr>
      </w:pPr>
      <w:r>
        <w:rPr>
          <w:color w:val="auto"/>
        </w:rPr>
        <w:t xml:space="preserve">                                                       </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ind w:firstLine="780"/>
        <w:rPr>
          <w:rFonts w:ascii="ＭＳ 明朝" w:hAnsi="ＭＳ 明朝"/>
          <w:color w:val="auto"/>
          <w:spacing w:val="10"/>
        </w:rPr>
      </w:pPr>
      <w:r>
        <w:rPr>
          <w:rFonts w:ascii="ＭＳ 明朝" w:hAnsi="ＭＳ 明朝"/>
          <w:color w:val="auto"/>
          <w:spacing w:val="10"/>
        </w:rPr>
        <w:t>農地転用許可後の工事進捗状況報告について</w:t>
      </w:r>
      <w:r>
        <w:rPr>
          <w:color w:val="auto"/>
        </w:rPr>
        <w:t>（第　　回報告）</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　先に農地法第　　条第１項の規定に基づく農地転用許可を受けた事業の工事進捗状況について、下記のとおり報告します。</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jc w:val="center"/>
        <w:rPr>
          <w:rFonts w:ascii="ＭＳ 明朝" w:hAnsi="ＭＳ 明朝"/>
          <w:color w:val="auto"/>
          <w:spacing w:val="10"/>
        </w:rPr>
      </w:pPr>
      <w:r>
        <w:rPr>
          <w:color w:val="auto"/>
        </w:rPr>
        <w:t>記</w:t>
      </w:r>
    </w:p>
    <w:p>
      <w:pPr>
        <w:pStyle w:val="Normal"/>
        <w:bidi w:val="0"/>
        <w:spacing w:lineRule="exact" w:line="364"/>
        <w:rPr>
          <w:rFonts w:ascii="ＭＳ 明朝" w:hAnsi="ＭＳ 明朝"/>
          <w:color w:val="auto"/>
          <w:spacing w:val="10"/>
        </w:rPr>
      </w:pPr>
      <w:r>
        <w:rPr>
          <w:color w:val="auto"/>
        </w:rPr>
        <w:t>１　許可年月日　　　　　　　　年　　　　月　　　　日</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２　許可指令番号　　　　　指令　　第　　　　　号</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３　許可地所在      栃木県さくら市　　　　　字　　　　 　       番地</w:t>
      </w:r>
    </w:p>
    <w:p>
      <w:pPr>
        <w:pStyle w:val="Normal"/>
        <w:bidi w:val="0"/>
        <w:spacing w:lineRule="exact" w:line="364"/>
        <w:rPr>
          <w:rFonts w:ascii="ＭＳ 明朝" w:hAnsi="ＭＳ 明朝"/>
          <w:color w:val="auto"/>
          <w:spacing w:val="10"/>
        </w:rPr>
      </w:pPr>
      <w:r>
        <w:rPr>
          <w:color w:val="auto"/>
        </w:rPr>
        <w:t xml:space="preserve">                                                                    </w:t>
      </w:r>
      <w:r>
        <w:rPr>
          <w:color w:val="auto"/>
        </w:rPr>
        <w:t>外　　筆</w:t>
      </w:r>
    </w:p>
    <w:p>
      <w:pPr>
        <w:pStyle w:val="Normal"/>
        <w:bidi w:val="0"/>
        <w:spacing w:lineRule="exact" w:line="364"/>
        <w:rPr>
          <w:rFonts w:ascii="ＭＳ 明朝" w:hAnsi="ＭＳ 明朝"/>
          <w:color w:val="auto"/>
          <w:spacing w:val="10"/>
        </w:rPr>
      </w:pPr>
      <w:r>
        <w:rPr>
          <w:color w:val="auto"/>
        </w:rPr>
        <w:t>４　転用面積　　　　農地　　　　　</w:t>
      </w:r>
      <w:r>
        <w:rPr>
          <w:rFonts w:ascii="ＭＳ 明朝" w:hAnsi="ＭＳ 明朝"/>
          <w:color w:val="auto"/>
        </w:rPr>
        <w:t>㎡（全体　　　　　㎡）</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５　転用目的</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６　工事計画　　着手（予定）   　　　　　年　　月　　日</w:t>
      </w:r>
    </w:p>
    <w:p>
      <w:pPr>
        <w:pStyle w:val="Normal"/>
        <w:bidi w:val="0"/>
        <w:spacing w:lineRule="exact" w:line="364"/>
        <w:ind w:hanging="0"/>
        <w:rPr>
          <w:rFonts w:ascii="ＭＳ 明朝" w:hAnsi="ＭＳ 明朝"/>
          <w:color w:val="auto"/>
          <w:spacing w:val="10"/>
        </w:rPr>
      </w:pPr>
      <w:r>
        <w:rPr>
          <w:color w:val="auto"/>
        </w:rPr>
        <w:t>　　　　　　　　 ※〔変更前　　　　　　　年　　月　　日〕</w:t>
      </w:r>
    </w:p>
    <w:p>
      <w:pPr>
        <w:pStyle w:val="Normal"/>
        <w:bidi w:val="0"/>
        <w:spacing w:lineRule="exact" w:line="364"/>
        <w:ind w:hanging="0"/>
        <w:rPr>
          <w:rFonts w:ascii="ＭＳ 明朝" w:hAnsi="ＭＳ 明朝"/>
          <w:color w:val="auto"/>
          <w:spacing w:val="10"/>
        </w:rPr>
      </w:pPr>
      <w:r>
        <w:rPr>
          <w:color w:val="auto"/>
        </w:rPr>
        <w:t xml:space="preserve"> </w:t>
      </w:r>
      <w:r>
        <w:rPr>
          <w:color w:val="auto"/>
        </w:rPr>
        <w:t xml:space="preserve">　　　　　　　  </w:t>
      </w:r>
      <w:r>
        <w:rPr>
          <w:color w:val="auto"/>
        </w:rPr>
        <w:t>完了（予定）    　　　　　年　　月　　日</w:t>
      </w:r>
    </w:p>
    <w:p>
      <w:pPr>
        <w:pStyle w:val="Normal"/>
        <w:bidi w:val="0"/>
        <w:spacing w:lineRule="exact" w:line="364"/>
        <w:rPr>
          <w:rFonts w:ascii="ＭＳ 明朝" w:hAnsi="ＭＳ 明朝"/>
          <w:color w:val="auto"/>
          <w:spacing w:val="10"/>
        </w:rPr>
      </w:pPr>
      <w:r>
        <w:rPr>
          <w:color w:val="auto"/>
        </w:rPr>
        <w:t xml:space="preserve">                   </w:t>
      </w:r>
      <w:r>
        <w:rPr>
          <w:color w:val="auto"/>
        </w:rPr>
        <w:t>　　※〔変更前　　　　　　　年　　月　　日〕</w:t>
      </w:r>
    </w:p>
    <w:p>
      <w:pPr>
        <w:pStyle w:val="Normal"/>
        <w:bidi w:val="0"/>
        <w:spacing w:lineRule="exact" w:line="364"/>
        <w:rPr>
          <w:rFonts w:ascii="ＭＳ 明朝" w:hAnsi="ＭＳ 明朝"/>
          <w:color w:val="auto"/>
          <w:spacing w:val="10"/>
        </w:rPr>
      </w:pPr>
      <w:r>
        <w:rPr>
          <w:color w:val="auto"/>
        </w:rPr>
        <w:t xml:space="preserve">          </w:t>
      </w:r>
      <w:r>
        <w:rPr>
          <w:color w:val="auto"/>
        </w:rPr>
        <w:t>　</w:t>
      </w:r>
      <w:r>
        <w:rPr>
          <w:color w:val="auto"/>
          <w:spacing w:val="-2"/>
          <w:sz w:val="18"/>
        </w:rPr>
        <w:t>※　前回（許可時）より変更している場合は、変更後の年月日を記載し、〔　〕内に変更前</w:t>
      </w:r>
    </w:p>
    <w:p>
      <w:pPr>
        <w:pStyle w:val="Normal"/>
        <w:bidi w:val="0"/>
        <w:spacing w:lineRule="exact" w:line="364"/>
        <w:rPr>
          <w:rFonts w:ascii="ＭＳ 明朝" w:hAnsi="ＭＳ 明朝"/>
          <w:color w:val="auto"/>
          <w:spacing w:val="10"/>
        </w:rPr>
      </w:pPr>
      <w:r>
        <w:rPr>
          <w:color w:val="auto"/>
        </w:rPr>
        <w:t xml:space="preserve">              </w:t>
      </w:r>
      <w:r>
        <w:rPr>
          <w:color w:val="auto"/>
          <w:spacing w:val="-2"/>
          <w:sz w:val="18"/>
        </w:rPr>
        <w:t>（許可時）の年月日を記入</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color w:val="auto"/>
        </w:rPr>
        <w:t>７　工事進捗状況　　　　　　　　％〔全体工事計画に対する進捗度〕</w:t>
      </w:r>
    </w:p>
    <w:p>
      <w:pPr>
        <w:pStyle w:val="Normal"/>
        <w:bidi w:val="0"/>
        <w:spacing w:lineRule="exact" w:line="364"/>
        <w:rPr>
          <w:color w:val="auto"/>
          <w:spacing w:val="-2"/>
          <w:sz w:val="18"/>
        </w:rPr>
      </w:pPr>
      <w:r>
        <w:rPr>
          <w:color w:val="auto"/>
        </w:rPr>
        <w:t xml:space="preserve">                    </w:t>
      </w:r>
      <w:r>
        <w:rPr>
          <w:color w:val="auto"/>
          <w:spacing w:val="-2"/>
          <w:sz w:val="18"/>
        </w:rPr>
        <w:t>（８の※と同じ。）</w:t>
      </w:r>
    </w:p>
    <w:p>
      <w:pPr>
        <w:pStyle w:val="Normal"/>
        <w:bidi w:val="0"/>
        <w:spacing w:lineRule="exact" w:line="364"/>
        <w:rPr>
          <w:rFonts w:ascii="ＭＳ 明朝" w:hAnsi="ＭＳ 明朝"/>
          <w:color w:val="auto"/>
          <w:spacing w:val="10"/>
        </w:rPr>
      </w:pPr>
      <w:r>
        <w:rPr>
          <w:rFonts w:ascii="ＭＳ 明朝" w:hAnsi="ＭＳ 明朝"/>
          <w:color w:val="auto"/>
          <w:spacing w:val="10"/>
        </w:rPr>
      </w:r>
    </w:p>
    <w:p>
      <w:pPr>
        <w:pStyle w:val="Normal"/>
        <w:bidi w:val="0"/>
        <w:spacing w:lineRule="exact" w:line="364"/>
        <w:rPr>
          <w:rFonts w:ascii="ＭＳ 明朝" w:hAnsi="ＭＳ 明朝"/>
          <w:color w:val="auto"/>
          <w:spacing w:val="10"/>
        </w:rPr>
      </w:pPr>
      <w:r>
        <w:rPr>
          <w:rFonts w:ascii="ＭＳ 明朝" w:hAnsi="ＭＳ 明朝"/>
          <w:color w:val="auto"/>
          <w:spacing w:val="10"/>
        </w:rPr>
      </w:r>
      <w:r>
        <w:br w:type="page"/>
      </w:r>
    </w:p>
    <w:p>
      <w:pPr>
        <w:pStyle w:val="Normal"/>
        <w:bidi w:val="0"/>
        <w:spacing w:lineRule="exact" w:line="364"/>
        <w:rPr>
          <w:rFonts w:ascii="ＭＳ 明朝" w:hAnsi="ＭＳ 明朝"/>
          <w:color w:val="auto"/>
          <w:spacing w:val="10"/>
        </w:rPr>
      </w:pPr>
      <w:bookmarkStart w:id="0" w:name="_GoBack"/>
      <w:bookmarkEnd w:id="0"/>
      <w:r>
        <w:rPr>
          <w:color w:val="auto"/>
        </w:rPr>
        <w:t>８　工事進捗状況の詳細（令和　　年　　月　　日現在）</w:t>
      </w:r>
    </w:p>
    <w:tbl>
      <w:tblPr>
        <w:tblStyle w:val="11"/>
        <w:tblW w:w="5662" w:type="dxa"/>
        <w:jc w:val="left"/>
        <w:tblInd w:w="654" w:type="dxa"/>
        <w:tblCellMar>
          <w:top w:w="0" w:type="dxa"/>
          <w:left w:w="52" w:type="dxa"/>
          <w:bottom w:w="0" w:type="dxa"/>
          <w:right w:w="52" w:type="dxa"/>
        </w:tblCellMar>
        <w:tblLook w:val="0000" w:noHBand="0" w:noVBand="0" w:firstColumn="0" w:lastRow="0" w:lastColumn="0" w:firstRow="0"/>
      </w:tblPr>
      <w:tblGrid>
        <w:gridCol w:w="3132"/>
        <w:gridCol w:w="2529"/>
      </w:tblGrid>
      <w:tr>
        <w:trPr>
          <w:trHeight w:val="476" w:hRule="atLeast"/>
        </w:trPr>
        <w:tc>
          <w:tcPr>
            <w:tcW w:w="3132" w:type="dxa"/>
            <w:tcBorders>
              <w:top w:val="single" w:sz="4" w:space="0" w:color="000000"/>
              <w:left w:val="single" w:sz="4" w:space="0" w:color="000000"/>
              <w:right w:val="single" w:sz="4" w:space="0" w:color="000000"/>
            </w:tcBorders>
            <w:vAlign w:val="center"/>
          </w:tcPr>
          <w:p>
            <w:pPr>
              <w:pStyle w:val="Normal"/>
              <w:suppressAutoHyphens w:val="true"/>
              <w:bidi w:val="0"/>
              <w:spacing w:lineRule="exact" w:line="364"/>
              <w:jc w:val="center"/>
              <w:rPr>
                <w:rFonts w:ascii="ＭＳ 明朝" w:hAnsi="ＭＳ 明朝"/>
                <w:color w:val="auto"/>
                <w:sz w:val="24"/>
              </w:rPr>
            </w:pPr>
            <w:r>
              <w:rPr>
                <w:color w:val="auto"/>
              </w:rPr>
              <w:t>工　　種</w:t>
            </w:r>
          </w:p>
        </w:tc>
        <w:tc>
          <w:tcPr>
            <w:tcW w:w="2529" w:type="dxa"/>
            <w:tcBorders>
              <w:top w:val="single" w:sz="4" w:space="0" w:color="000000"/>
              <w:left w:val="single" w:sz="4" w:space="0" w:color="000000"/>
              <w:right w:val="single" w:sz="4" w:space="0" w:color="000000"/>
            </w:tcBorders>
            <w:vAlign w:val="center"/>
          </w:tcPr>
          <w:p>
            <w:pPr>
              <w:pStyle w:val="Normal"/>
              <w:suppressAutoHyphens w:val="true"/>
              <w:bidi w:val="0"/>
              <w:spacing w:lineRule="exact" w:line="364"/>
              <w:jc w:val="center"/>
              <w:rPr>
                <w:rFonts w:ascii="ＭＳ 明朝" w:hAnsi="ＭＳ 明朝"/>
                <w:color w:val="auto"/>
                <w:sz w:val="24"/>
              </w:rPr>
            </w:pPr>
            <w:r>
              <w:rPr>
                <w:color w:val="auto"/>
              </w:rPr>
              <w:t>工事別進捗度</w:t>
            </w:r>
          </w:p>
        </w:tc>
      </w:tr>
      <w:tr>
        <w:trPr>
          <w:trHeight w:val="3403" w:hRule="atLeast"/>
        </w:trPr>
        <w:tc>
          <w:tcPr>
            <w:tcW w:w="3132" w:type="dxa"/>
            <w:tcBorders>
              <w:top w:val="single" w:sz="4" w:space="0" w:color="000000"/>
              <w:left w:val="single" w:sz="4" w:space="0" w:color="000000"/>
              <w:right w:val="single" w:sz="4" w:space="0" w:color="000000"/>
            </w:tcBorders>
          </w:tcPr>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spacing w:val="219"/>
              </w:rPr>
              <w:t>仮設工</w:t>
            </w:r>
            <w:r>
              <w:rPr>
                <w:color w:val="auto"/>
                <w:spacing w:val="0"/>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219"/>
              </w:rPr>
              <w:t>防災工</w:t>
            </w:r>
            <w:r>
              <w:rPr>
                <w:color w:val="auto"/>
                <w:spacing w:val="0"/>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219"/>
              </w:rPr>
              <w:t>整地工</w:t>
            </w:r>
            <w:r>
              <w:rPr>
                <w:color w:val="auto"/>
                <w:spacing w:val="0"/>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219"/>
              </w:rPr>
              <w:t>道路工</w:t>
            </w:r>
            <w:r>
              <w:rPr>
                <w:color w:val="auto"/>
                <w:spacing w:val="0"/>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219"/>
              </w:rPr>
              <w:t>給水工</w:t>
            </w:r>
            <w:r>
              <w:rPr>
                <w:color w:val="auto"/>
                <w:spacing w:val="0"/>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87"/>
              </w:rPr>
              <w:t>雨水排水工</w:t>
            </w:r>
            <w:r>
              <w:rPr>
                <w:color w:val="auto"/>
                <w:spacing w:val="2"/>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136"/>
              </w:rPr>
              <w:t>調整池工</w:t>
            </w:r>
            <w:r>
              <w:rPr>
                <w:color w:val="auto"/>
                <w:spacing w:val="3"/>
              </w:rPr>
              <w:t>事</w:t>
            </w:r>
          </w:p>
          <w:p>
            <w:pPr>
              <w:pStyle w:val="Normal"/>
              <w:suppressAutoHyphens w:val="true"/>
              <w:bidi w:val="0"/>
              <w:spacing w:lineRule="exact" w:line="364"/>
              <w:jc w:val="left"/>
              <w:rPr>
                <w:rFonts w:ascii="ＭＳ 明朝" w:hAnsi="ＭＳ 明朝"/>
                <w:color w:val="auto"/>
                <w:spacing w:val="10"/>
              </w:rPr>
            </w:pPr>
            <w:r>
              <w:rPr>
                <w:color w:val="auto"/>
              </w:rPr>
              <w:t>　</w:t>
            </w:r>
            <w:r>
              <w:rPr>
                <w:color w:val="auto"/>
                <w:spacing w:val="219"/>
              </w:rPr>
              <w:t>植栽工</w:t>
            </w:r>
            <w:r>
              <w:rPr>
                <w:color w:val="auto"/>
                <w:spacing w:val="0"/>
              </w:rPr>
              <w:t>事</w:t>
            </w:r>
          </w:p>
          <w:p>
            <w:pPr>
              <w:pStyle w:val="Normal"/>
              <w:suppressAutoHyphens w:val="true"/>
              <w:bidi w:val="0"/>
              <w:spacing w:lineRule="exact" w:line="364"/>
              <w:jc w:val="left"/>
              <w:rPr>
                <w:rFonts w:ascii="ＭＳ 明朝" w:hAnsi="ＭＳ 明朝"/>
                <w:color w:val="auto"/>
                <w:sz w:val="24"/>
              </w:rPr>
            </w:pPr>
            <w:r>
              <w:rPr>
                <w:color w:val="auto"/>
              </w:rPr>
              <w:t>　</w:t>
            </w:r>
            <w:r>
              <w:rPr>
                <w:color w:val="auto"/>
                <w:spacing w:val="219"/>
              </w:rPr>
              <w:t>建設工</w:t>
            </w:r>
            <w:r>
              <w:rPr>
                <w:color w:val="auto"/>
                <w:spacing w:val="0"/>
              </w:rPr>
              <w:t>事</w:t>
            </w:r>
          </w:p>
        </w:tc>
        <w:tc>
          <w:tcPr>
            <w:tcW w:w="2529" w:type="dxa"/>
            <w:tcBorders>
              <w:top w:val="single" w:sz="4" w:space="0" w:color="000000"/>
              <w:left w:val="single" w:sz="4" w:space="0" w:color="000000"/>
              <w:right w:val="single" w:sz="4" w:space="0" w:color="000000"/>
            </w:tcBorders>
          </w:tcPr>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w:t>
            </w:r>
          </w:p>
          <w:p>
            <w:pPr>
              <w:pStyle w:val="Normal"/>
              <w:suppressAutoHyphens w:val="true"/>
              <w:bidi w:val="0"/>
              <w:spacing w:lineRule="exact" w:line="364"/>
              <w:jc w:val="left"/>
              <w:rPr>
                <w:rFonts w:ascii="ＭＳ 明朝" w:hAnsi="ＭＳ 明朝"/>
                <w:color w:val="auto"/>
                <w:sz w:val="24"/>
              </w:rPr>
            </w:pPr>
            <w:r>
              <w:rPr>
                <w:color w:val="auto"/>
              </w:rPr>
              <w:t xml:space="preserve">              </w:t>
            </w:r>
            <w:r>
              <w:rPr>
                <w:color w:val="auto"/>
              </w:rPr>
              <w:t>％</w:t>
            </w:r>
          </w:p>
        </w:tc>
      </w:tr>
      <w:tr>
        <w:trPr>
          <w:trHeight w:val="1092" w:hRule="atLeast"/>
        </w:trPr>
        <w:tc>
          <w:tcPr>
            <w:tcW w:w="5661" w:type="dxa"/>
            <w:gridSpan w:val="2"/>
            <w:tcBorders>
              <w:top w:val="double" w:sz="4" w:space="0" w:color="000000"/>
              <w:left w:val="single" w:sz="4" w:space="0" w:color="000000"/>
              <w:bottom w:val="single" w:sz="4" w:space="0" w:color="000000"/>
              <w:right w:val="single" w:sz="4" w:space="0" w:color="000000"/>
            </w:tcBorders>
            <w:vAlign w:val="center"/>
          </w:tcPr>
          <w:p>
            <w:pPr>
              <w:pStyle w:val="Normal"/>
              <w:suppressAutoHyphens w:val="true"/>
              <w:bidi w:val="0"/>
              <w:spacing w:lineRule="exact" w:line="364"/>
              <w:rPr>
                <w:rFonts w:ascii="ＭＳ 明朝" w:hAnsi="ＭＳ 明朝"/>
                <w:color w:val="auto"/>
                <w:spacing w:val="10"/>
              </w:rPr>
            </w:pPr>
            <w:r>
              <w:rPr>
                <w:color w:val="auto"/>
                <w:spacing w:val="54"/>
              </w:rPr>
              <w:t>全体工事計画</w:t>
            </w:r>
            <w:r>
              <w:rPr>
                <w:color w:val="auto"/>
                <w:spacing w:val="3"/>
              </w:rPr>
              <w:t>に</w:t>
            </w:r>
            <w:r>
              <w:rPr>
                <w:color w:val="auto"/>
              </w:rPr>
              <w:t xml:space="preserve">   ※</w:t>
            </w:r>
          </w:p>
          <w:p>
            <w:pPr>
              <w:pStyle w:val="Normal"/>
              <w:suppressAutoHyphens w:val="true"/>
              <w:bidi w:val="0"/>
              <w:spacing w:lineRule="exact" w:line="364"/>
              <w:rPr>
                <w:rFonts w:ascii="ＭＳ 明朝" w:hAnsi="ＭＳ 明朝"/>
                <w:color w:val="auto"/>
                <w:sz w:val="24"/>
              </w:rPr>
            </w:pPr>
            <w:r>
              <w:rPr>
                <w:color w:val="auto"/>
                <w:spacing w:val="87"/>
              </w:rPr>
              <w:t>対する進捗</w:t>
            </w:r>
            <w:r>
              <w:rPr>
                <w:color w:val="auto"/>
                <w:spacing w:val="2"/>
              </w:rPr>
              <w:t>度</w:t>
            </w:r>
            <w:r>
              <w:rPr>
                <w:color w:val="auto"/>
              </w:rPr>
              <w:t xml:space="preserve">                     ％</w:t>
            </w:r>
          </w:p>
        </w:tc>
      </w:tr>
    </w:tbl>
    <w:p>
      <w:pPr>
        <w:pStyle w:val="Normal"/>
        <w:bidi w:val="0"/>
        <w:spacing w:lineRule="exact" w:line="364"/>
        <w:ind w:left="722" w:hanging="0"/>
        <w:rPr>
          <w:rFonts w:ascii="ＭＳ 明朝" w:hAnsi="ＭＳ 明朝"/>
          <w:color w:val="auto"/>
          <w:spacing w:val="10"/>
        </w:rPr>
      </w:pPr>
      <w:r>
        <w:rPr>
          <w:color w:val="auto"/>
          <w:spacing w:val="-2"/>
          <w:sz w:val="18"/>
        </w:rPr>
        <w:t>（注）</w:t>
      </w:r>
    </w:p>
    <w:p>
      <w:pPr>
        <w:pStyle w:val="Normal"/>
        <w:bidi w:val="0"/>
        <w:spacing w:lineRule="exact" w:line="364"/>
        <w:ind w:left="1114" w:hanging="392"/>
        <w:rPr>
          <w:rFonts w:ascii="ＭＳ 明朝" w:hAnsi="ＭＳ 明朝"/>
          <w:color w:val="auto"/>
          <w:spacing w:val="10"/>
        </w:rPr>
      </w:pPr>
      <w:r>
        <w:rPr>
          <w:color w:val="auto"/>
          <w:spacing w:val="-2"/>
          <w:sz w:val="18"/>
        </w:rPr>
        <w:t>　・　工事別進捗度は、主な工種ごとに、それぞれの工種全体を１００％として、その工種に占める　　進捗割合を記載してください。</w:t>
      </w:r>
    </w:p>
    <w:p>
      <w:pPr>
        <w:pStyle w:val="Normal"/>
        <w:bidi w:val="0"/>
        <w:spacing w:lineRule="exact" w:line="364"/>
        <w:ind w:left="722" w:hanging="0"/>
        <w:rPr>
          <w:rFonts w:ascii="ＭＳ 明朝" w:hAnsi="ＭＳ 明朝"/>
          <w:color w:val="auto"/>
          <w:spacing w:val="10"/>
        </w:rPr>
      </w:pPr>
      <w:r>
        <w:rPr>
          <w:color w:val="auto"/>
          <w:spacing w:val="-2"/>
          <w:sz w:val="18"/>
        </w:rPr>
        <w:t>　・　全体工事計画に対する進捗度は、事業計画全体に占める進捗割合を記載してください。</w:t>
      </w:r>
    </w:p>
    <w:p>
      <w:pPr>
        <w:pStyle w:val="Normal"/>
        <w:bidi w:val="0"/>
        <w:spacing w:lineRule="exact" w:line="364"/>
        <w:rPr>
          <w:rFonts w:ascii="ＭＳ 明朝" w:hAnsi="ＭＳ 明朝"/>
          <w:color w:val="auto"/>
          <w:spacing w:val="10"/>
        </w:rPr>
      </w:pPr>
      <w:r>
        <w:rPr>
          <w:rFonts w:ascii="ＭＳ 明朝" w:hAnsi="ＭＳ 明朝"/>
          <w:color w:val="auto"/>
          <w:spacing w:val="10"/>
        </w:rPr>
      </w:r>
    </w:p>
    <w:tbl>
      <w:tblPr>
        <w:tblStyle w:val="11"/>
        <w:tblW w:w="9397" w:type="dxa"/>
        <w:jc w:val="left"/>
        <w:tblInd w:w="172" w:type="dxa"/>
        <w:tblCellMar>
          <w:top w:w="0" w:type="dxa"/>
          <w:left w:w="52" w:type="dxa"/>
          <w:bottom w:w="0" w:type="dxa"/>
          <w:right w:w="52" w:type="dxa"/>
        </w:tblCellMar>
        <w:tblLook w:val="0000" w:noHBand="0" w:noVBand="0" w:firstColumn="0" w:lastRow="0" w:lastColumn="0" w:firstRow="0"/>
      </w:tblPr>
      <w:tblGrid>
        <w:gridCol w:w="9397"/>
      </w:tblGrid>
      <w:tr>
        <w:trPr>
          <w:trHeight w:val="5864" w:hRule="atLeast"/>
        </w:trPr>
        <w:tc>
          <w:tcPr>
            <w:tcW w:w="9397" w:type="dxa"/>
            <w:tcBorders>
              <w:top w:val="single" w:sz="12" w:space="0" w:color="000000"/>
              <w:left w:val="single" w:sz="12" w:space="0" w:color="000000"/>
              <w:bottom w:val="single" w:sz="12" w:space="0" w:color="000000"/>
              <w:right w:val="single" w:sz="12" w:space="0" w:color="000000"/>
            </w:tcBorders>
          </w:tcPr>
          <w:p>
            <w:pPr>
              <w:pStyle w:val="Normal"/>
              <w:suppressAutoHyphens w:val="true"/>
              <w:bidi w:val="0"/>
              <w:spacing w:lineRule="exact" w:line="364"/>
              <w:jc w:val="left"/>
              <w:rPr>
                <w:rFonts w:ascii="ＭＳ 明朝" w:hAnsi="ＭＳ 明朝"/>
                <w:color w:val="auto"/>
                <w:spacing w:val="10"/>
              </w:rPr>
            </w:pPr>
            <w:r>
              <w:rPr>
                <w:rFonts w:ascii="ＭＳ 明朝" w:hAnsi="ＭＳ 明朝"/>
                <w:color w:val="auto"/>
                <w:spacing w:val="10"/>
              </w:rPr>
            </w:r>
          </w:p>
          <w:p>
            <w:pPr>
              <w:pStyle w:val="Normal"/>
              <w:suppressAutoHyphens w:val="true"/>
              <w:bidi w:val="0"/>
              <w:spacing w:lineRule="exact" w:line="364"/>
              <w:jc w:val="center"/>
              <w:rPr>
                <w:rFonts w:ascii="ＭＳ 明朝" w:hAnsi="ＭＳ 明朝"/>
                <w:color w:val="auto"/>
                <w:spacing w:val="10"/>
              </w:rPr>
            </w:pPr>
            <w:r>
              <w:rPr>
                <w:color w:val="auto"/>
                <w:spacing w:val="52"/>
                <w:sz w:val="26"/>
              </w:rPr>
              <w:t>工事進捗状況報告につい</w:t>
            </w:r>
            <w:r>
              <w:rPr>
                <w:color w:val="auto"/>
                <w:spacing w:val="0"/>
                <w:sz w:val="26"/>
              </w:rPr>
              <w:t>て</w:t>
            </w:r>
          </w:p>
          <w:p>
            <w:pPr>
              <w:pStyle w:val="Normal"/>
              <w:suppressAutoHyphens w:val="true"/>
              <w:bidi w:val="0"/>
              <w:spacing w:lineRule="exact" w:line="364"/>
              <w:jc w:val="left"/>
              <w:rPr>
                <w:rFonts w:ascii="ＭＳ 明朝" w:hAnsi="ＭＳ 明朝"/>
                <w:color w:val="auto"/>
                <w:spacing w:val="10"/>
              </w:rPr>
            </w:pPr>
            <w:r>
              <w:rPr>
                <w:color w:val="auto"/>
              </w:rPr>
              <w:t xml:space="preserve"> </w:t>
            </w:r>
            <w:r>
              <w:rPr>
                <w:color w:val="auto"/>
              </w:rPr>
              <w:t>１　報告に当たっての注意事項</w:t>
            </w:r>
          </w:p>
          <w:p>
            <w:pPr>
              <w:pStyle w:val="Normal"/>
              <w:suppressAutoHyphens w:val="true"/>
              <w:bidi w:val="0"/>
              <w:spacing w:lineRule="exact" w:line="364"/>
              <w:jc w:val="left"/>
              <w:rPr>
                <w:rFonts w:ascii="ＭＳ 明朝" w:hAnsi="ＭＳ 明朝"/>
                <w:color w:val="auto"/>
                <w:spacing w:val="10"/>
              </w:rPr>
            </w:pPr>
            <w:r>
              <w:rPr>
                <w:color w:val="auto"/>
              </w:rPr>
              <w:t>　（１）報告時期</w:t>
            </w:r>
          </w:p>
          <w:p>
            <w:pPr>
              <w:pStyle w:val="Normal"/>
              <w:suppressAutoHyphens w:val="true"/>
              <w:bidi w:val="0"/>
              <w:spacing w:lineRule="exact" w:line="364"/>
              <w:ind w:left="480" w:hanging="480"/>
              <w:jc w:val="left"/>
              <w:rPr>
                <w:color w:val="auto"/>
              </w:rPr>
            </w:pPr>
            <w:r>
              <w:rPr>
                <w:color w:val="auto"/>
              </w:rPr>
              <w:t>　　　第１回目の報告を許可日から３か月後に、第２回目以降の報告は第１回目の報告後１年ごとに報告してください。</w:t>
            </w:r>
          </w:p>
          <w:p>
            <w:pPr>
              <w:pStyle w:val="Normal"/>
              <w:suppressAutoHyphens w:val="true"/>
              <w:bidi w:val="0"/>
              <w:spacing w:lineRule="exact" w:line="364"/>
              <w:jc w:val="left"/>
              <w:rPr>
                <w:rFonts w:ascii="ＭＳ 明朝" w:hAnsi="ＭＳ 明朝"/>
                <w:color w:val="auto"/>
                <w:spacing w:val="10"/>
              </w:rPr>
            </w:pPr>
            <w:r>
              <w:rPr>
                <w:color w:val="auto"/>
              </w:rPr>
              <w:t>　（２）報告書提出先</w:t>
            </w:r>
          </w:p>
          <w:p>
            <w:pPr>
              <w:pStyle w:val="Normal"/>
              <w:suppressAutoHyphens w:val="true"/>
              <w:bidi w:val="0"/>
              <w:spacing w:lineRule="exact" w:line="364"/>
              <w:ind w:left="960" w:hanging="960"/>
              <w:jc w:val="left"/>
              <w:rPr>
                <w:color w:val="auto"/>
              </w:rPr>
            </w:pPr>
            <w:r>
              <w:rPr>
                <w:color w:val="auto"/>
              </w:rPr>
              <w:t>　　　農業委員会に提出してください。</w:t>
            </w:r>
          </w:p>
          <w:p>
            <w:pPr>
              <w:pStyle w:val="Normal"/>
              <w:suppressAutoHyphens w:val="true"/>
              <w:bidi w:val="0"/>
              <w:spacing w:lineRule="exact" w:line="364"/>
              <w:ind w:left="960" w:hanging="480"/>
              <w:jc w:val="left"/>
              <w:rPr>
                <w:color w:val="auto"/>
              </w:rPr>
            </w:pPr>
            <w:r>
              <w:rPr>
                <w:color w:val="auto"/>
              </w:rPr>
              <w:t>（提出部数は県及び農業委員会宛て合計２部）</w:t>
            </w:r>
          </w:p>
          <w:p>
            <w:pPr>
              <w:pStyle w:val="Normal"/>
              <w:suppressAutoHyphens w:val="true"/>
              <w:bidi w:val="0"/>
              <w:spacing w:lineRule="exact" w:line="364"/>
              <w:jc w:val="left"/>
              <w:rPr>
                <w:rFonts w:ascii="ＭＳ 明朝" w:hAnsi="ＭＳ 明朝"/>
                <w:color w:val="auto"/>
                <w:spacing w:val="10"/>
              </w:rPr>
            </w:pPr>
            <w:r>
              <w:rPr>
                <w:rFonts w:ascii="ＭＳ 明朝" w:hAnsi="ＭＳ 明朝"/>
                <w:color w:val="auto"/>
                <w:spacing w:val="10"/>
              </w:rPr>
            </w:r>
          </w:p>
          <w:p>
            <w:pPr>
              <w:pStyle w:val="Normal"/>
              <w:suppressAutoHyphens w:val="true"/>
              <w:bidi w:val="0"/>
              <w:spacing w:lineRule="exact" w:line="364"/>
              <w:jc w:val="left"/>
              <w:rPr>
                <w:rFonts w:ascii="ＭＳ 明朝" w:hAnsi="ＭＳ 明朝"/>
                <w:color w:val="auto"/>
                <w:spacing w:val="10"/>
              </w:rPr>
            </w:pPr>
            <w:r>
              <w:rPr>
                <w:color w:val="auto"/>
              </w:rPr>
              <w:t>２　記載に当たっての注意事項</w:t>
            </w:r>
          </w:p>
          <w:p>
            <w:pPr>
              <w:pStyle w:val="Normal"/>
              <w:suppressAutoHyphens w:val="true"/>
              <w:bidi w:val="0"/>
              <w:spacing w:lineRule="exact" w:line="364"/>
              <w:jc w:val="left"/>
              <w:rPr>
                <w:rFonts w:ascii="ＭＳ 明朝" w:hAnsi="ＭＳ 明朝"/>
                <w:color w:val="auto"/>
                <w:spacing w:val="10"/>
              </w:rPr>
            </w:pPr>
            <w:r>
              <w:rPr>
                <w:color w:val="auto"/>
              </w:rPr>
              <w:t>　（１）記載内容については、様式第２－１号（裏面）により記載願います。</w:t>
            </w:r>
          </w:p>
          <w:p>
            <w:pPr>
              <w:pStyle w:val="Normal"/>
              <w:suppressAutoHyphens w:val="true"/>
              <w:bidi w:val="0"/>
              <w:spacing w:lineRule="exact" w:line="364"/>
              <w:jc w:val="left"/>
              <w:rPr>
                <w:rFonts w:ascii="ＭＳ 明朝" w:hAnsi="ＭＳ 明朝"/>
                <w:color w:val="auto"/>
                <w:spacing w:val="10"/>
              </w:rPr>
            </w:pPr>
            <w:r>
              <w:rPr>
                <w:color w:val="auto"/>
              </w:rPr>
              <w:t>　（２）進捗状況がわかる配置図及び写真等を添付してください。</w:t>
            </w:r>
          </w:p>
          <w:p>
            <w:pPr>
              <w:pStyle w:val="Normal"/>
              <w:suppressAutoHyphens w:val="true"/>
              <w:bidi w:val="0"/>
              <w:spacing w:lineRule="exact" w:line="364"/>
              <w:ind w:firstLine="240"/>
              <w:jc w:val="left"/>
              <w:rPr>
                <w:rFonts w:ascii="ＭＳ 明朝" w:hAnsi="ＭＳ 明朝"/>
                <w:color w:val="auto"/>
                <w:spacing w:val="10"/>
              </w:rPr>
            </w:pPr>
            <w:r>
              <w:rPr>
                <w:color w:val="auto"/>
              </w:rPr>
              <w:t>（３）工事が計画のとおり進んでいない場合（未着手又は遅延している場合）は、　　　その理由及び今後の見通し（工事計画等）を併せて記載してください。</w:t>
            </w:r>
          </w:p>
          <w:p>
            <w:pPr>
              <w:pStyle w:val="Normal"/>
              <w:suppressAutoHyphens w:val="true"/>
              <w:bidi w:val="0"/>
              <w:spacing w:lineRule="exact" w:line="364"/>
              <w:jc w:val="left"/>
              <w:rPr>
                <w:rFonts w:ascii="ＭＳ 明朝" w:hAnsi="ＭＳ 明朝"/>
                <w:color w:val="auto"/>
                <w:spacing w:val="10"/>
              </w:rPr>
            </w:pPr>
            <w:r>
              <w:rPr>
                <w:color w:val="auto"/>
              </w:rPr>
              <w:t>３　その他</w:t>
            </w:r>
          </w:p>
          <w:p>
            <w:pPr>
              <w:pStyle w:val="Normal"/>
              <w:suppressAutoHyphens w:val="true"/>
              <w:bidi w:val="0"/>
              <w:spacing w:lineRule="exact" w:line="364"/>
              <w:jc w:val="left"/>
              <w:rPr>
                <w:color w:val="auto"/>
              </w:rPr>
            </w:pPr>
            <w:r>
              <w:rPr>
                <w:color w:val="auto"/>
              </w:rPr>
              <w:t>　　会社事務所の移転、会社名の変更等があった場合は、報告願います。</w:t>
            </w:r>
          </w:p>
          <w:p>
            <w:pPr>
              <w:pStyle w:val="Normal"/>
              <w:suppressAutoHyphens w:val="true"/>
              <w:bidi w:val="0"/>
              <w:spacing w:lineRule="exact" w:line="364"/>
              <w:jc w:val="left"/>
              <w:rPr>
                <w:rFonts w:ascii="ＭＳ 明朝" w:hAnsi="ＭＳ 明朝"/>
                <w:color w:val="auto"/>
                <w:sz w:val="24"/>
              </w:rPr>
            </w:pPr>
            <w:r>
              <w:rPr>
                <w:rFonts w:ascii="ＭＳ 明朝" w:hAnsi="ＭＳ 明朝"/>
                <w:color w:val="auto"/>
                <w:sz w:val="24"/>
              </w:rPr>
            </w:r>
          </w:p>
        </w:tc>
      </w:tr>
    </w:tbl>
    <w:p>
      <w:pPr>
        <w:pStyle w:val="Normal"/>
        <w:bidi w:val="0"/>
        <w:spacing w:lineRule="exact" w:line="364"/>
        <w:rPr>
          <w:color w:val="auto"/>
        </w:rPr>
      </w:pPr>
      <w:r>
        <w:rPr/>
      </w:r>
    </w:p>
    <w:sectPr>
      <w:headerReference w:type="default" r:id="rId2"/>
      <w:type w:val="nextPage"/>
      <w:pgSz w:w="11906" w:h="16838"/>
      <w:pgMar w:left="1134" w:right="1134" w:header="720" w:top="1134" w:footer="0" w:bottom="1134" w:gutter="0"/>
      <w:pgNumType w:start="117" w:fmt="decimal"/>
      <w:formProt w:val="false"/>
      <w:textDirection w:val="lrTb"/>
      <w:docGrid w:type="linesAndChars" w:linePitch="363"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ＭＳ 明朝">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overflowPunct w:val="false"/>
      <w:bidi w:val="0"/>
      <w:jc w:val="left"/>
      <w:textAlignment w:val="auto"/>
      <w:rPr>
        <w:rFonts w:ascii="ＭＳ 明朝" w:hAnsi="ＭＳ 明朝"/>
        <w:color w:val="auto"/>
        <w:sz w:val="24"/>
      </w:rPr>
    </w:pPr>
    <w:r>
      <w:rPr>
        <w:rFonts w:ascii="ＭＳ 明朝" w:hAnsi="ＭＳ 明朝"/>
        <w:color w:val="auto"/>
        <w:sz w:val="24"/>
      </w:rPr>
    </w:r>
  </w:p>
</w:hdr>
</file>

<file path=word/settings.xml><?xml version="1.0" encoding="utf-8"?>
<w:settings xmlns:w="http://schemas.openxmlformats.org/wordprocessingml/2006/main">
  <w:zoom w:percent="10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Lohit Devanagari"/>
        <w:kern w:val="2"/>
        <w:lang w:val="en-US" w:eastAsia="ja-JP" w:bidi="hi-IN"/>
      </w:rPr>
    </w:rPrDefault>
    <w:pPrDefault>
      <w:pPr>
        <w:suppressAutoHyphens w:val="true"/>
      </w:pPr>
    </w:pPrDefault>
  </w:docDefaults>
  <w:style w:type="paragraph" w:styleId="Normal" w:default="1">
    <w:name w:val="Normal"/>
    <w:link w:val="0"/>
    <w:uiPriority w:val="0"/>
    <w:qFormat/>
    <w:pPr>
      <w:widowControl w:val="false"/>
      <w:overflowPunct w:val="true"/>
      <w:bidi w:val="0"/>
      <w:jc w:val="both"/>
      <w:textAlignment w:val="baseline"/>
    </w:pPr>
    <w:rPr>
      <w:rFonts w:ascii="Times New Roman" w:hAnsi="Times New Roman" w:eastAsia="ＭＳ 明朝" w:cs="Lohit Devanagari"/>
      <w:color w:val="000000"/>
      <w:kern w:val="0"/>
      <w:sz w:val="22"/>
      <w:szCs w:val="20"/>
      <w:lang w:val="en-US" w:eastAsia="ja-JP" w:bidi="hi-IN"/>
    </w:rPr>
  </w:style>
  <w:style w:type="character" w:styleId="DefaultParagraphFont" w:default="1">
    <w:name w:val="Default Paragraph Font"/>
    <w:link w:val="0"/>
    <w:uiPriority w:val="0"/>
    <w:semiHidden/>
    <w:qFormat/>
    <w:rPr/>
  </w:style>
  <w:style w:type="character" w:styleId="Style14" w:customStyle="1">
    <w:name w:val="ヘッダー (文字)"/>
    <w:basedOn w:val="DefaultParagraphFont"/>
    <w:link w:val="15"/>
    <w:uiPriority w:val="0"/>
    <w:qFormat/>
    <w:rPr>
      <w:color w:val="000000"/>
      <w:kern w:val="0"/>
      <w:sz w:val="22"/>
    </w:rPr>
  </w:style>
  <w:style w:type="character" w:styleId="Style15" w:customStyle="1">
    <w:name w:val="フッター (文字)"/>
    <w:basedOn w:val="DefaultParagraphFont"/>
    <w:link w:val="17"/>
    <w:uiPriority w:val="0"/>
    <w:qFormat/>
    <w:rPr>
      <w:color w:val="000000"/>
      <w:kern w:val="0"/>
      <w:sz w:val="22"/>
    </w:rPr>
  </w:style>
  <w:style w:type="character" w:styleId="Style16">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7">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paragraph" w:styleId="Style18">
    <w:name w:val="見出し"/>
    <w:basedOn w:val="Normal"/>
    <w:next w:val="Style19"/>
    <w:qFormat/>
    <w:pPr>
      <w:keepNext w:val="true"/>
      <w:spacing w:before="240" w:after="120"/>
    </w:pPr>
    <w:rPr>
      <w:rFonts w:ascii="Liberation Sans" w:hAnsi="Liberation Sans" w:eastAsia="Noto Sans CJK JP" w:cs="Lohit Devanagari"/>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Lohit Devanagari"/>
    </w:rPr>
  </w:style>
  <w:style w:type="paragraph" w:styleId="Style21">
    <w:name w:val="Caption"/>
    <w:basedOn w:val="Normal"/>
    <w:qFormat/>
    <w:pPr>
      <w:suppressLineNumbers/>
      <w:spacing w:before="120" w:after="120"/>
    </w:pPr>
    <w:rPr>
      <w:rFonts w:cs="Lohit Devanagari"/>
      <w:i/>
      <w:iCs/>
      <w:sz w:val="24"/>
      <w:szCs w:val="24"/>
    </w:rPr>
  </w:style>
  <w:style w:type="paragraph" w:styleId="Style22">
    <w:name w:val="索引"/>
    <w:basedOn w:val="Normal"/>
    <w:qFormat/>
    <w:pPr>
      <w:suppressLineNumbers/>
    </w:pPr>
    <w:rPr>
      <w:rFonts w:cs="Lohit Devanagari"/>
    </w:rPr>
  </w:style>
  <w:style w:type="paragraph" w:styleId="Style23">
    <w:name w:val="ヘッダーとフッター"/>
    <w:basedOn w:val="Normal"/>
    <w:qFormat/>
    <w:pPr/>
    <w:rPr/>
  </w:style>
  <w:style w:type="paragraph" w:styleId="Style24">
    <w:name w:val="Header"/>
    <w:basedOn w:val="Normal"/>
    <w:link w:val="16"/>
    <w:uiPriority w:val="0"/>
    <w:pPr>
      <w:tabs>
        <w:tab w:val="clear" w:pos="720"/>
        <w:tab w:val="center" w:pos="4252" w:leader="none"/>
        <w:tab w:val="right" w:pos="8504" w:leader="none"/>
      </w:tabs>
      <w:snapToGrid w:val="false"/>
    </w:pPr>
    <w:rPr/>
  </w:style>
  <w:style w:type="paragraph" w:styleId="Style25">
    <w:name w:val="Footer"/>
    <w:basedOn w:val="Normal"/>
    <w:link w:val="18"/>
    <w:uiPriority w:val="0"/>
    <w:pPr>
      <w:tabs>
        <w:tab w:val="clear" w:pos="720"/>
        <w:tab w:val="center" w:pos="4252" w:leader="none"/>
        <w:tab w:val="right" w:pos="8504" w:leader="none"/>
      </w:tabs>
      <w:snapToGrid w:val="false"/>
    </w:pPr>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LibreOffice/6.4.7.2$Linux_X86_64 LibreOffice_project/40$Build-2</Application>
  <Pages>2</Pages>
  <Words>805</Words>
  <Characters>805</Characters>
  <CharactersWithSpaces>1588</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2022-03-09T10:05:00Z</dcterms:created>
  <dc:creator>株式会社 ジャストシステム</dc:creator>
  <dc:description/>
  <dc:language>ja-JP</dc:language>
  <cp:lastModifiedBy/>
  <cp:lastPrinted>2022-07-07T00:58:41Z</cp:lastPrinted>
  <dcterms:modified xsi:type="dcterms:W3CDTF">2024-05-07T14:37:07Z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