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3" w:leftChars="200" w:hanging="403" w:hangingChars="144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3" w:leftChars="200" w:hanging="403" w:hangingChars="144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令和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年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月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日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center"/>
        <w:rPr>
          <w:rFonts w:hint="eastAsia"/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質疑書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/>
          <w:color w:val="000000" w:themeColor="text1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さくら市健康福祉部　こども政策課　あて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/>
          <w:color w:val="000000" w:themeColor="text1"/>
        </w:rPr>
      </w:pPr>
    </w:p>
    <w:p>
      <w:pPr>
        <w:pStyle w:val="0"/>
        <w:numPr>
          <w:ilvl w:val="0"/>
          <w:numId w:val="0"/>
        </w:numPr>
        <w:ind w:left="615" w:leftChars="293" w:firstLine="3120" w:firstLineChars="1300"/>
        <w:jc w:val="both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法人名　　　　　　　　　　　　　　　　</w:t>
      </w:r>
      <w:r>
        <w:rPr>
          <w:rFonts w:hint="eastAsia"/>
          <w:color w:val="000000" w:themeColor="text1"/>
          <w:sz w:val="24"/>
        </w:rPr>
        <w:t xml:space="preserve">  </w:t>
      </w:r>
    </w:p>
    <w:p>
      <w:pPr>
        <w:pStyle w:val="0"/>
        <w:numPr>
          <w:ilvl w:val="0"/>
          <w:numId w:val="0"/>
        </w:numPr>
        <w:ind w:left="615" w:leftChars="293" w:firstLine="3120" w:firstLineChars="1300"/>
        <w:jc w:val="both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担当者名　　　　　　　　　　　　　　　</w:t>
      </w:r>
      <w:r>
        <w:rPr>
          <w:rFonts w:hint="eastAsia"/>
          <w:color w:val="000000" w:themeColor="text1"/>
          <w:sz w:val="24"/>
        </w:rPr>
        <w:t xml:space="preserve">  </w:t>
      </w:r>
    </w:p>
    <w:p>
      <w:pPr>
        <w:pStyle w:val="0"/>
        <w:numPr>
          <w:ilvl w:val="0"/>
          <w:numId w:val="0"/>
        </w:numPr>
        <w:ind w:left="615" w:leftChars="293" w:firstLine="3120" w:firstLineChars="1300"/>
        <w:jc w:val="both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連絡先：電話　　　　　　　　　　　　　</w:t>
      </w:r>
      <w:r>
        <w:rPr>
          <w:rFonts w:hint="eastAsia"/>
          <w:color w:val="000000" w:themeColor="text1"/>
          <w:sz w:val="24"/>
        </w:rPr>
        <w:t xml:space="preserve">  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　　　　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：ﾒｰﾙｱﾄﾞﾚｽ　　　　　　　　　　　</w:t>
      </w:r>
      <w:r>
        <w:rPr>
          <w:rFonts w:hint="eastAsia"/>
          <w:color w:val="000000" w:themeColor="text1"/>
          <w:sz w:val="24"/>
        </w:rPr>
        <w:t xml:space="preserve">  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/>
          <w:color w:val="000000" w:themeColor="text1"/>
          <w:sz w:val="22"/>
        </w:rPr>
      </w:pPr>
    </w:p>
    <w:tbl>
      <w:tblPr>
        <w:tblStyle w:val="11"/>
        <w:tblW w:w="882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8820"/>
      </w:tblGrid>
      <w:tr>
        <w:trPr>
          <w:trHeight w:val="345" w:hRule="atLeast"/>
        </w:trPr>
        <w:tc>
          <w:tcPr>
            <w:tcW w:w="882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pacing w:val="2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"/>
                <w:sz w:val="24"/>
              </w:rPr>
              <w:t>質問事項（関連する募集要項のページ）</w:t>
            </w:r>
          </w:p>
        </w:tc>
      </w:tr>
      <w:tr>
        <w:trPr>
          <w:trHeight w:val="3077" w:hRule="atLeast"/>
        </w:trPr>
        <w:tc>
          <w:tcPr>
            <w:tcW w:w="882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882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pacing w:val="2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"/>
                <w:sz w:val="24"/>
              </w:rPr>
              <w:t>質問の内容</w:t>
            </w:r>
          </w:p>
        </w:tc>
      </w:tr>
      <w:tr>
        <w:trPr>
          <w:trHeight w:val="4397" w:hRule="atLeast"/>
        </w:trPr>
        <w:tc>
          <w:tcPr>
            <w:tcW w:w="882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pacing w:val="2"/>
                <w:sz w:val="24"/>
              </w:rPr>
            </w:pPr>
          </w:p>
        </w:tc>
      </w:tr>
    </w:tbl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bookmarkStart w:id="0" w:name="_GoBack"/>
      <w:bookmarkEnd w:id="0"/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1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East Sea Dokdo">
    <w:panose1 w:val="00000000000000000000"/>
    <w:charset w:val="81"/>
    <w:family w:val="auto"/>
    <w:pitch w:val="fixed"/>
    <w:sig w:usb0="00000000" w:usb1="00000000" w:usb2="00000000" w:usb3="00000000" w:csb0="00080001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ヒラギノ角ゴ Pro W3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Euphorigenic">
    <w:panose1 w:val="00000000000000000000"/>
    <w:charset w:val="00"/>
    <w:family w:val="auto"/>
    <w:pitch w:val="fixed"/>
    <w:sig w:usb0="00000000" w:usb1="00000000" w:usb2="00000000" w:usb3="00000000" w:csb0="00000001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ＭＳ 明朝" w:hAnsi="ＭＳ 明朝" w:eastAsia="ＭＳ 明朝"/>
        <w:sz w:val="24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 w:ascii="ＭＳ 明朝" w:hAnsi="ＭＳ 明朝" w:eastAsia="ＭＳ 明朝"/>
        <w:sz w:val="24"/>
      </w:rPr>
    </w:sdtEndPr>
    <w:sdtContent>
      <w:p>
        <w:pPr>
          <w:pStyle w:val="0"/>
          <w:jc w:val="center"/>
          <w:rPr>
            <w:rFonts w:hint="eastAsia" w:ascii="ＭＳ 明朝" w:hAnsi="ＭＳ 明朝" w:eastAsia="ＭＳ 明朝"/>
            <w:sz w:val="24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7"/>
            <w:rFonts w:hint="eastAsia" w:ascii="ＭＳ 明朝" w:hAnsi="ＭＳ 明朝" w:eastAsia="ＭＳ 明朝"/>
            <w:sz w:val="24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 w:ascii="ＭＳ 明朝" w:hAnsi="ＭＳ 明朝" w:eastAsia="ＭＳ 明朝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420"/>
  <w:drawingGridVerticalSpacing w:val="156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kern w:val="2"/>
      <w:sz w:val="21"/>
    </w:rPr>
  </w:style>
  <w:style w:type="paragraph" w:styleId="2">
    <w:name w:val="heading 2"/>
    <w:next w:val="0"/>
    <w:link w:val="0"/>
    <w:uiPriority w:val="0"/>
    <w:qFormat/>
    <w:pPr>
      <w:spacing w:beforeAutospacing="1" w:afterAutospacing="1"/>
      <w:jc w:val="left"/>
    </w:pPr>
    <w:rPr>
      <w:rFonts w:ascii="SimSun" w:hAnsi="SimSun" w:eastAsia="SimSun"/>
      <w:b w:val="1"/>
      <w:kern w:val="0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342</TotalTime>
  <Pages>27</Pages>
  <Words>401</Words>
  <Characters>11522</Characters>
  <Application>JUST Note</Application>
  <Lines>36556</Lines>
  <Paragraphs>924</Paragraphs>
  <CharactersWithSpaces>12342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LUmaster</cp:lastModifiedBy>
  <cp:lastPrinted>2024-10-09T07:32:12Z</cp:lastPrinted>
  <dcterms:created xsi:type="dcterms:W3CDTF">2024-09-22T11:34:00Z</dcterms:created>
  <dcterms:modified xsi:type="dcterms:W3CDTF">2024-10-09T07:32:57Z</dcterms:modified>
  <cp:revision>14</cp:revision>
</cp:coreProperties>
</file>